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3D" w:rsidRDefault="00EF218A" w:rsidP="00276E3D">
      <w:pPr>
        <w:jc w:val="center"/>
        <w:rPr>
          <w:rFonts w:ascii="Times New Roman" w:hAnsi="Times New Roman" w:cs="Times New Roman" w:hint="default"/>
          <w:sz w:val="36"/>
          <w:szCs w:val="36"/>
        </w:rPr>
      </w:pPr>
      <w:r w:rsidRPr="00B20E09">
        <w:rPr>
          <w:rFonts w:ascii="Arial" w:hAnsi="Arial"/>
          <w:bCs/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 wp14:anchorId="47CADC40" wp14:editId="4C7056F2">
            <wp:simplePos x="0" y="0"/>
            <wp:positionH relativeFrom="column">
              <wp:posOffset>4657724</wp:posOffset>
            </wp:positionH>
            <wp:positionV relativeFrom="paragraph">
              <wp:posOffset>267</wp:posOffset>
            </wp:positionV>
            <wp:extent cx="1323975" cy="1003034"/>
            <wp:effectExtent l="0" t="0" r="0" b="6985"/>
            <wp:wrapTight wrapText="bothSides">
              <wp:wrapPolygon edited="0">
                <wp:start x="11810" y="2052"/>
                <wp:lineTo x="9324" y="3283"/>
                <wp:lineTo x="2486" y="8208"/>
                <wp:lineTo x="0" y="16005"/>
                <wp:lineTo x="0" y="21340"/>
                <wp:lineTo x="21134" y="21340"/>
                <wp:lineTo x="21134" y="18467"/>
                <wp:lineTo x="19891" y="9439"/>
                <wp:lineTo x="14296" y="2052"/>
                <wp:lineTo x="11810" y="2052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079" cy="100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E3D" w:rsidRDefault="00276E3D" w:rsidP="00276E3D">
      <w:pPr>
        <w:spacing w:after="0" w:line="240" w:lineRule="auto"/>
        <w:rPr>
          <w:rFonts w:hint="default"/>
        </w:rPr>
      </w:pPr>
    </w:p>
    <w:p w:rsidR="00276E3D" w:rsidRDefault="00276E3D" w:rsidP="00276E3D">
      <w:pPr>
        <w:spacing w:after="0" w:line="240" w:lineRule="auto"/>
        <w:rPr>
          <w:rFonts w:hint="default"/>
        </w:rPr>
      </w:pPr>
    </w:p>
    <w:p w:rsidR="00276E3D" w:rsidRDefault="00276E3D" w:rsidP="00276E3D">
      <w:pPr>
        <w:spacing w:after="0" w:line="240" w:lineRule="auto"/>
        <w:rPr>
          <w:rFonts w:hint="default"/>
        </w:rPr>
      </w:pPr>
    </w:p>
    <w:p w:rsidR="00276E3D" w:rsidRDefault="00276E3D" w:rsidP="00276E3D">
      <w:pPr>
        <w:spacing w:after="0" w:line="240" w:lineRule="auto"/>
        <w:rPr>
          <w:rFonts w:hint="default"/>
        </w:rPr>
      </w:pPr>
    </w:p>
    <w:p w:rsidR="00276E3D" w:rsidRDefault="00276E3D" w:rsidP="00276E3D">
      <w:pPr>
        <w:spacing w:after="0" w:line="240" w:lineRule="auto"/>
        <w:rPr>
          <w:rFonts w:hint="default"/>
        </w:rPr>
      </w:pPr>
    </w:p>
    <w:p w:rsidR="00276E3D" w:rsidRPr="00EF218A" w:rsidRDefault="00CF6B89" w:rsidP="00276E3D">
      <w:pPr>
        <w:jc w:val="center"/>
        <w:rPr>
          <w:rFonts w:ascii="Times New Roman" w:hAnsi="Times New Roman" w:cs="Times New Roman" w:hint="default"/>
          <w:b/>
          <w:sz w:val="36"/>
          <w:szCs w:val="36"/>
        </w:rPr>
      </w:pPr>
      <w:bookmarkStart w:id="0" w:name="_GoBack"/>
      <w:r w:rsidRPr="00EF218A">
        <w:rPr>
          <w:rFonts w:ascii="Times New Roman" w:hAnsi="Times New Roman" w:cs="Times New Roman" w:hint="default"/>
          <w:b/>
          <w:sz w:val="36"/>
          <w:szCs w:val="36"/>
        </w:rPr>
        <w:t>Положение</w:t>
      </w:r>
    </w:p>
    <w:p w:rsidR="00276E3D" w:rsidRPr="00EF218A" w:rsidRDefault="00CF6B89" w:rsidP="00276E3D">
      <w:pPr>
        <w:jc w:val="center"/>
        <w:rPr>
          <w:rFonts w:ascii="Times New Roman" w:hAnsi="Times New Roman" w:cs="Times New Roman" w:hint="default"/>
          <w:b/>
          <w:sz w:val="36"/>
          <w:szCs w:val="36"/>
        </w:rPr>
      </w:pPr>
      <w:r w:rsidRPr="00EF218A">
        <w:rPr>
          <w:rFonts w:ascii="Times New Roman" w:hAnsi="Times New Roman" w:cs="Times New Roman" w:hint="default"/>
          <w:b/>
          <w:sz w:val="36"/>
          <w:szCs w:val="36"/>
        </w:rPr>
        <w:t>об открытой научно-практической конфер</w:t>
      </w:r>
      <w:r w:rsidR="000E614F" w:rsidRPr="00EF218A">
        <w:rPr>
          <w:rFonts w:ascii="Times New Roman" w:hAnsi="Times New Roman" w:cs="Times New Roman" w:hint="default"/>
          <w:b/>
          <w:sz w:val="36"/>
          <w:szCs w:val="36"/>
        </w:rPr>
        <w:t>енции молодых исследователей "</w:t>
      </w:r>
      <w:proofErr w:type="spellStart"/>
      <w:r w:rsidR="000E614F" w:rsidRPr="00EF218A">
        <w:rPr>
          <w:rFonts w:ascii="Times New Roman" w:hAnsi="Times New Roman" w:cs="Times New Roman" w:hint="default"/>
          <w:b/>
          <w:sz w:val="36"/>
          <w:szCs w:val="36"/>
        </w:rPr>
        <w:t>EDg</w:t>
      </w:r>
      <w:r w:rsidRPr="00EF218A">
        <w:rPr>
          <w:rFonts w:ascii="Times New Roman" w:hAnsi="Times New Roman" w:cs="Times New Roman" w:hint="default"/>
          <w:b/>
          <w:sz w:val="36"/>
          <w:szCs w:val="36"/>
        </w:rPr>
        <w:t>eneration</w:t>
      </w:r>
      <w:proofErr w:type="spellEnd"/>
      <w:r w:rsidRPr="00EF218A">
        <w:rPr>
          <w:rFonts w:ascii="Times New Roman" w:hAnsi="Times New Roman" w:cs="Times New Roman" w:hint="default"/>
          <w:b/>
          <w:sz w:val="36"/>
          <w:szCs w:val="36"/>
        </w:rPr>
        <w:t>"</w:t>
      </w:r>
      <w:r w:rsidR="00220810" w:rsidRPr="00EF218A">
        <w:rPr>
          <w:rFonts w:ascii="Times New Roman" w:hAnsi="Times New Roman" w:cs="Times New Roman" w:hint="default"/>
          <w:b/>
          <w:sz w:val="36"/>
          <w:szCs w:val="36"/>
        </w:rPr>
        <w:t xml:space="preserve"> (НИУ ВШЭ)</w:t>
      </w:r>
    </w:p>
    <w:bookmarkEnd w:id="0"/>
    <w:p w:rsidR="00276E3D" w:rsidRPr="00EF218A" w:rsidRDefault="003D18F5" w:rsidP="00602DB6">
      <w:pPr>
        <w:jc w:val="center"/>
        <w:rPr>
          <w:rFonts w:ascii="Times New Roman" w:hAnsi="Times New Roman" w:cs="Times New Roman" w:hint="default"/>
          <w:b/>
          <w:sz w:val="36"/>
          <w:szCs w:val="36"/>
        </w:rPr>
      </w:pPr>
      <w:r w:rsidRPr="00EF218A">
        <w:rPr>
          <w:rFonts w:ascii="Times New Roman" w:hAnsi="Times New Roman" w:cs="Times New Roman" w:hint="default"/>
          <w:b/>
          <w:sz w:val="36"/>
          <w:szCs w:val="36"/>
        </w:rPr>
        <w:t>(</w:t>
      </w:r>
      <w:r w:rsidR="00EF218A" w:rsidRPr="00EF218A">
        <w:rPr>
          <w:rFonts w:ascii="Times New Roman" w:hAnsi="Times New Roman" w:cs="Times New Roman" w:hint="default"/>
          <w:b/>
          <w:sz w:val="36"/>
          <w:szCs w:val="36"/>
        </w:rPr>
        <w:t>1 декабря</w:t>
      </w:r>
      <w:r w:rsidR="00602DB6" w:rsidRPr="00EF218A">
        <w:rPr>
          <w:rFonts w:ascii="Times New Roman" w:hAnsi="Times New Roman" w:cs="Times New Roman" w:hint="default"/>
          <w:b/>
          <w:sz w:val="36"/>
          <w:szCs w:val="36"/>
        </w:rPr>
        <w:t xml:space="preserve"> 201</w:t>
      </w:r>
      <w:r w:rsidR="00EF218A" w:rsidRPr="00EF218A">
        <w:rPr>
          <w:rFonts w:ascii="Times New Roman" w:hAnsi="Times New Roman" w:cs="Times New Roman" w:hint="default"/>
          <w:b/>
          <w:sz w:val="36"/>
          <w:szCs w:val="36"/>
        </w:rPr>
        <w:t>7</w:t>
      </w:r>
      <w:r w:rsidR="00602DB6" w:rsidRPr="00EF218A">
        <w:rPr>
          <w:rFonts w:ascii="Times New Roman" w:hAnsi="Times New Roman" w:cs="Times New Roman" w:hint="default"/>
          <w:b/>
          <w:sz w:val="36"/>
          <w:szCs w:val="36"/>
        </w:rPr>
        <w:t xml:space="preserve"> г.)</w:t>
      </w:r>
    </w:p>
    <w:p w:rsidR="00602DB6" w:rsidRPr="00602DB6" w:rsidRDefault="00602DB6" w:rsidP="00602DB6">
      <w:pPr>
        <w:spacing w:after="0" w:line="240" w:lineRule="auto"/>
        <w:rPr>
          <w:rFonts w:hint="default"/>
        </w:rPr>
      </w:pPr>
    </w:p>
    <w:p w:rsidR="00276E3D" w:rsidRPr="00BF0312" w:rsidRDefault="00CF6B89" w:rsidP="000E614F">
      <w:pPr>
        <w:numPr>
          <w:ilvl w:val="0"/>
          <w:numId w:val="1"/>
        </w:numPr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BF0312">
        <w:rPr>
          <w:rFonts w:ascii="Times New Roman" w:hAnsi="Times New Roman" w:cs="Times New Roman" w:hint="default"/>
          <w:b/>
          <w:sz w:val="24"/>
          <w:szCs w:val="24"/>
        </w:rPr>
        <w:t>Общие положения</w:t>
      </w:r>
    </w:p>
    <w:p w:rsidR="00276E3D" w:rsidRPr="00602DB6" w:rsidRDefault="00CF6B89" w:rsidP="00276E3D">
      <w:pPr>
        <w:ind w:left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602DB6">
        <w:rPr>
          <w:rFonts w:ascii="Times New Roman" w:hAnsi="Times New Roman" w:cs="Times New Roman" w:hint="default"/>
          <w:sz w:val="24"/>
          <w:szCs w:val="24"/>
        </w:rPr>
        <w:t>1.1 Настоящее положение определяет статус, цели, задачи, порядок проведения открытой научно-практической конференции молодых исследователей "</w:t>
      </w:r>
      <w:proofErr w:type="spellStart"/>
      <w:r w:rsidR="000E614F" w:rsidRPr="00602DB6">
        <w:rPr>
          <w:rFonts w:ascii="Times New Roman" w:hAnsi="Times New Roman" w:cs="Times New Roman" w:hint="default"/>
          <w:sz w:val="24"/>
          <w:szCs w:val="24"/>
        </w:rPr>
        <w:t>EDgeneration</w:t>
      </w:r>
      <w:proofErr w:type="spellEnd"/>
      <w:r w:rsidRPr="00602DB6">
        <w:rPr>
          <w:rFonts w:ascii="Times New Roman" w:hAnsi="Times New Roman" w:cs="Times New Roman" w:hint="default"/>
          <w:sz w:val="24"/>
          <w:szCs w:val="24"/>
        </w:rPr>
        <w:t>" (далее – Конференция).</w:t>
      </w:r>
    </w:p>
    <w:p w:rsidR="00276E3D" w:rsidRPr="00602DB6" w:rsidRDefault="008965B8" w:rsidP="00276E3D">
      <w:pPr>
        <w:ind w:left="36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1.2</w:t>
      </w:r>
      <w:r w:rsidR="00CF6B89" w:rsidRPr="00602DB6">
        <w:rPr>
          <w:rFonts w:ascii="Times New Roman" w:hAnsi="Times New Roman" w:cs="Times New Roman" w:hint="default"/>
          <w:sz w:val="24"/>
          <w:szCs w:val="24"/>
        </w:rPr>
        <w:t xml:space="preserve"> Учр</w:t>
      </w:r>
      <w:r w:rsidR="00276E3D" w:rsidRPr="00602DB6">
        <w:rPr>
          <w:rFonts w:ascii="Times New Roman" w:hAnsi="Times New Roman" w:cs="Times New Roman" w:hint="default"/>
          <w:sz w:val="24"/>
          <w:szCs w:val="24"/>
        </w:rPr>
        <w:t>едител</w:t>
      </w:r>
      <w:r w:rsidR="00994B68">
        <w:rPr>
          <w:rFonts w:ascii="Times New Roman" w:hAnsi="Times New Roman" w:cs="Times New Roman" w:hint="default"/>
          <w:sz w:val="24"/>
          <w:szCs w:val="24"/>
        </w:rPr>
        <w:t xml:space="preserve">ем </w:t>
      </w:r>
      <w:r w:rsidR="00276E3D" w:rsidRPr="00602DB6">
        <w:rPr>
          <w:rFonts w:ascii="Times New Roman" w:hAnsi="Times New Roman" w:cs="Times New Roman" w:hint="default"/>
          <w:sz w:val="24"/>
          <w:szCs w:val="24"/>
        </w:rPr>
        <w:t>Конференции явля</w:t>
      </w:r>
      <w:r w:rsidR="00994B68">
        <w:rPr>
          <w:rFonts w:ascii="Times New Roman" w:hAnsi="Times New Roman" w:cs="Times New Roman" w:hint="default"/>
          <w:sz w:val="24"/>
          <w:szCs w:val="24"/>
        </w:rPr>
        <w:t>е</w:t>
      </w:r>
      <w:r w:rsidR="00276E3D" w:rsidRPr="00602DB6">
        <w:rPr>
          <w:rFonts w:ascii="Times New Roman" w:hAnsi="Times New Roman" w:cs="Times New Roman" w:hint="default"/>
          <w:sz w:val="24"/>
          <w:szCs w:val="24"/>
        </w:rPr>
        <w:t>тся:</w:t>
      </w:r>
    </w:p>
    <w:p w:rsidR="00276E3D" w:rsidRPr="00466E08" w:rsidRDefault="00EF218A" w:rsidP="00276E3D">
      <w:pPr>
        <w:ind w:left="360"/>
        <w:jc w:val="both"/>
        <w:rPr>
          <w:rFonts w:ascii="Times New Roman" w:hAnsi="Times New Roman" w:cs="Times New Roman" w:hint="default"/>
          <w:b/>
          <w:sz w:val="24"/>
          <w:szCs w:val="24"/>
          <w:u w:val="single"/>
        </w:rPr>
      </w:pPr>
      <w:r w:rsidRPr="00466E08">
        <w:rPr>
          <w:rFonts w:ascii="Times New Roman" w:hAnsi="Times New Roman" w:cs="Times New Roman" w:hint="default"/>
          <w:b/>
          <w:sz w:val="24"/>
          <w:szCs w:val="24"/>
          <w:u w:val="single"/>
        </w:rPr>
        <w:t>Институт о</w:t>
      </w:r>
      <w:r w:rsidR="00CF6B89" w:rsidRPr="00466E08">
        <w:rPr>
          <w:rFonts w:ascii="Times New Roman" w:hAnsi="Times New Roman" w:cs="Times New Roman" w:hint="default"/>
          <w:b/>
          <w:sz w:val="24"/>
          <w:szCs w:val="24"/>
          <w:u w:val="single"/>
        </w:rPr>
        <w:t>бразовани</w:t>
      </w:r>
      <w:r w:rsidR="00276E3D" w:rsidRPr="00466E08">
        <w:rPr>
          <w:rFonts w:ascii="Times New Roman" w:hAnsi="Times New Roman" w:cs="Times New Roman" w:hint="default"/>
          <w:b/>
          <w:sz w:val="24"/>
          <w:szCs w:val="24"/>
          <w:u w:val="single"/>
        </w:rPr>
        <w:t>я НИУ "Высшая школа экономики"</w:t>
      </w:r>
      <w:r w:rsidRPr="00466E08">
        <w:rPr>
          <w:rFonts w:ascii="Times New Roman" w:hAnsi="Times New Roman" w:cs="Times New Roman" w:hint="default"/>
          <w:b/>
          <w:sz w:val="24"/>
          <w:szCs w:val="24"/>
          <w:u w:val="single"/>
        </w:rPr>
        <w:t>.</w:t>
      </w:r>
    </w:p>
    <w:p w:rsidR="00276E3D" w:rsidRDefault="00CF6B89" w:rsidP="00276E3D">
      <w:pPr>
        <w:ind w:left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602DB6">
        <w:rPr>
          <w:rFonts w:ascii="Times New Roman" w:hAnsi="Times New Roman" w:cs="Times New Roman" w:hint="default"/>
          <w:sz w:val="24"/>
          <w:szCs w:val="24"/>
        </w:rPr>
        <w:t>1.</w:t>
      </w:r>
      <w:r w:rsidR="008965B8">
        <w:rPr>
          <w:rFonts w:ascii="Times New Roman" w:hAnsi="Times New Roman" w:cs="Times New Roman" w:hint="default"/>
          <w:sz w:val="24"/>
          <w:szCs w:val="24"/>
        </w:rPr>
        <w:t>3</w:t>
      </w:r>
      <w:r w:rsidRPr="00602DB6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="00276E3D" w:rsidRPr="00602DB6">
        <w:rPr>
          <w:rFonts w:ascii="Times New Roman" w:hAnsi="Times New Roman" w:cs="Times New Roman" w:hint="default"/>
          <w:sz w:val="24"/>
          <w:szCs w:val="24"/>
        </w:rPr>
        <w:t>Конференция проводится с целью:</w:t>
      </w:r>
    </w:p>
    <w:p w:rsidR="00276E3D" w:rsidRPr="00602DB6" w:rsidRDefault="00276E3D" w:rsidP="00276E3D">
      <w:pPr>
        <w:ind w:left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602DB6">
        <w:rPr>
          <w:rFonts w:ascii="Times New Roman" w:hAnsi="Times New Roman" w:cs="Times New Roman" w:hint="default"/>
          <w:sz w:val="24"/>
          <w:szCs w:val="24"/>
        </w:rPr>
        <w:t xml:space="preserve">- </w:t>
      </w:r>
      <w:r w:rsidR="00CF6B89" w:rsidRPr="00602DB6">
        <w:rPr>
          <w:rFonts w:ascii="Times New Roman" w:hAnsi="Times New Roman" w:cs="Times New Roman" w:hint="default"/>
          <w:sz w:val="24"/>
          <w:szCs w:val="24"/>
        </w:rPr>
        <w:t xml:space="preserve">организации интеллектуального общения </w:t>
      </w:r>
      <w:r w:rsidRPr="00602DB6">
        <w:rPr>
          <w:rFonts w:ascii="Times New Roman" w:hAnsi="Times New Roman" w:cs="Times New Roman" w:hint="default"/>
          <w:sz w:val="24"/>
          <w:szCs w:val="24"/>
        </w:rPr>
        <w:t>учащихся</w:t>
      </w:r>
      <w:r w:rsidR="00CF6B89" w:rsidRPr="00602DB6">
        <w:rPr>
          <w:rFonts w:ascii="Times New Roman" w:hAnsi="Times New Roman" w:cs="Times New Roman" w:hint="default"/>
          <w:sz w:val="24"/>
          <w:szCs w:val="24"/>
        </w:rPr>
        <w:t xml:space="preserve"> и молодых исследователей, занимающихся исследовательской</w:t>
      </w:r>
      <w:r w:rsidR="00BF0312">
        <w:rPr>
          <w:rFonts w:ascii="Times New Roman" w:hAnsi="Times New Roman" w:cs="Times New Roman" w:hint="default"/>
          <w:sz w:val="24"/>
          <w:szCs w:val="24"/>
        </w:rPr>
        <w:t xml:space="preserve"> работой в области образования.</w:t>
      </w:r>
    </w:p>
    <w:p w:rsidR="00276E3D" w:rsidRPr="00602DB6" w:rsidRDefault="00CF6B89" w:rsidP="00276E3D">
      <w:pPr>
        <w:ind w:left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602DB6">
        <w:rPr>
          <w:rFonts w:ascii="Times New Roman" w:hAnsi="Times New Roman" w:cs="Times New Roman" w:hint="default"/>
          <w:sz w:val="24"/>
          <w:szCs w:val="24"/>
        </w:rPr>
        <w:t>1.</w:t>
      </w:r>
      <w:r w:rsidR="008965B8">
        <w:rPr>
          <w:rFonts w:ascii="Times New Roman" w:hAnsi="Times New Roman" w:cs="Times New Roman" w:hint="default"/>
          <w:sz w:val="24"/>
          <w:szCs w:val="24"/>
        </w:rPr>
        <w:t>4</w:t>
      </w:r>
      <w:r w:rsidRPr="00602DB6">
        <w:rPr>
          <w:rFonts w:ascii="Times New Roman" w:hAnsi="Times New Roman" w:cs="Times New Roman" w:hint="default"/>
          <w:sz w:val="24"/>
          <w:szCs w:val="24"/>
        </w:rPr>
        <w:t xml:space="preserve"> Задач</w:t>
      </w:r>
      <w:r w:rsidR="00276E3D" w:rsidRPr="00602DB6">
        <w:rPr>
          <w:rFonts w:ascii="Times New Roman" w:hAnsi="Times New Roman" w:cs="Times New Roman" w:hint="default"/>
          <w:sz w:val="24"/>
          <w:szCs w:val="24"/>
        </w:rPr>
        <w:t>и Конференции:</w:t>
      </w:r>
    </w:p>
    <w:p w:rsidR="00276E3D" w:rsidRPr="00602DB6" w:rsidRDefault="00276E3D" w:rsidP="00276E3D">
      <w:pPr>
        <w:ind w:left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602DB6">
        <w:rPr>
          <w:rFonts w:ascii="Times New Roman" w:hAnsi="Times New Roman" w:cs="Times New Roman" w:hint="default"/>
          <w:sz w:val="24"/>
          <w:szCs w:val="24"/>
        </w:rPr>
        <w:t xml:space="preserve">- </w:t>
      </w:r>
      <w:r w:rsidR="00CF6B89" w:rsidRPr="00602DB6">
        <w:rPr>
          <w:rFonts w:ascii="Times New Roman" w:hAnsi="Times New Roman" w:cs="Times New Roman" w:hint="default"/>
          <w:sz w:val="24"/>
          <w:szCs w:val="24"/>
        </w:rPr>
        <w:t xml:space="preserve">развитие познавательного интереса </w:t>
      </w:r>
      <w:r w:rsidRPr="00602DB6">
        <w:rPr>
          <w:rFonts w:ascii="Times New Roman" w:hAnsi="Times New Roman" w:cs="Times New Roman" w:hint="default"/>
          <w:sz w:val="24"/>
          <w:szCs w:val="24"/>
        </w:rPr>
        <w:t>учащихся</w:t>
      </w:r>
      <w:r w:rsidR="00CF6B89" w:rsidRPr="00602DB6">
        <w:rPr>
          <w:rFonts w:ascii="Times New Roman" w:hAnsi="Times New Roman" w:cs="Times New Roman" w:hint="default"/>
          <w:sz w:val="24"/>
          <w:szCs w:val="24"/>
        </w:rPr>
        <w:t xml:space="preserve"> в области наук об образовании на материале, выходящем</w:t>
      </w:r>
      <w:r w:rsidRPr="00602DB6">
        <w:rPr>
          <w:rFonts w:ascii="Times New Roman" w:hAnsi="Times New Roman" w:cs="Times New Roman" w:hint="default"/>
          <w:sz w:val="24"/>
          <w:szCs w:val="24"/>
        </w:rPr>
        <w:t xml:space="preserve"> за пределы школьной программы;</w:t>
      </w:r>
    </w:p>
    <w:p w:rsidR="00276E3D" w:rsidRPr="00602DB6" w:rsidRDefault="00276E3D" w:rsidP="00276E3D">
      <w:pPr>
        <w:ind w:left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602DB6">
        <w:rPr>
          <w:rFonts w:ascii="Times New Roman" w:hAnsi="Times New Roman" w:cs="Times New Roman" w:hint="default"/>
          <w:sz w:val="24"/>
          <w:szCs w:val="24"/>
        </w:rPr>
        <w:t xml:space="preserve">- </w:t>
      </w:r>
      <w:r w:rsidR="00CF6B89" w:rsidRPr="00602DB6">
        <w:rPr>
          <w:rFonts w:ascii="Times New Roman" w:hAnsi="Times New Roman" w:cs="Times New Roman" w:hint="default"/>
          <w:sz w:val="24"/>
          <w:szCs w:val="24"/>
        </w:rPr>
        <w:t>повышение уровня подготовки учащихся по</w:t>
      </w:r>
      <w:r w:rsidRPr="00602DB6">
        <w:rPr>
          <w:rFonts w:ascii="Times New Roman" w:hAnsi="Times New Roman" w:cs="Times New Roman" w:hint="default"/>
          <w:sz w:val="24"/>
          <w:szCs w:val="24"/>
        </w:rPr>
        <w:t xml:space="preserve"> предметам гуманитарного цикла;</w:t>
      </w:r>
    </w:p>
    <w:p w:rsidR="00276E3D" w:rsidRPr="00602DB6" w:rsidRDefault="00276E3D" w:rsidP="00276E3D">
      <w:pPr>
        <w:ind w:left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602DB6">
        <w:rPr>
          <w:rFonts w:ascii="Times New Roman" w:hAnsi="Times New Roman" w:cs="Times New Roman" w:hint="default"/>
          <w:sz w:val="24"/>
          <w:szCs w:val="24"/>
        </w:rPr>
        <w:t xml:space="preserve">- </w:t>
      </w:r>
      <w:r w:rsidR="00D947A6">
        <w:rPr>
          <w:rFonts w:ascii="Times New Roman" w:hAnsi="Times New Roman" w:cs="Times New Roman" w:hint="default"/>
          <w:sz w:val="24"/>
          <w:szCs w:val="24"/>
        </w:rPr>
        <w:t>мотивация педагогического коллектива на организацию интеллектуально-творческой и исследовательской деятельности учащихся.</w:t>
      </w:r>
    </w:p>
    <w:p w:rsidR="00220810" w:rsidRPr="007D2C16" w:rsidRDefault="00CF6B89" w:rsidP="00220810">
      <w:pPr>
        <w:ind w:left="360"/>
        <w:jc w:val="both"/>
        <w:rPr>
          <w:rFonts w:ascii="Times New Roman" w:hAnsi="Times New Roman" w:cs="Times New Roman" w:hint="default"/>
          <w:color w:val="000000"/>
          <w:sz w:val="24"/>
          <w:szCs w:val="24"/>
        </w:rPr>
      </w:pPr>
      <w:r w:rsidRPr="00602DB6">
        <w:rPr>
          <w:rFonts w:ascii="Times New Roman" w:hAnsi="Times New Roman" w:cs="Times New Roman" w:hint="default"/>
          <w:sz w:val="24"/>
          <w:szCs w:val="24"/>
        </w:rPr>
        <w:t>1.</w:t>
      </w:r>
      <w:r w:rsidR="008965B8">
        <w:rPr>
          <w:rFonts w:ascii="Times New Roman" w:hAnsi="Times New Roman" w:cs="Times New Roman" w:hint="default"/>
          <w:sz w:val="24"/>
          <w:szCs w:val="24"/>
        </w:rPr>
        <w:t>5</w:t>
      </w:r>
      <w:r w:rsidRPr="00602DB6">
        <w:rPr>
          <w:rFonts w:ascii="Times New Roman" w:hAnsi="Times New Roman" w:cs="Times New Roman" w:hint="default"/>
          <w:sz w:val="24"/>
          <w:szCs w:val="24"/>
        </w:rPr>
        <w:t xml:space="preserve"> Научно-методическое </w:t>
      </w:r>
      <w:r w:rsidRPr="007D2C16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руководство Конференцией осуществляют специалисты исследовательских центров </w:t>
      </w:r>
      <w:r w:rsidR="00EF218A" w:rsidRPr="007D2C16">
        <w:rPr>
          <w:rFonts w:ascii="Times New Roman" w:hAnsi="Times New Roman" w:cs="Times New Roman" w:hint="default"/>
          <w:color w:val="000000"/>
          <w:sz w:val="24"/>
          <w:szCs w:val="24"/>
        </w:rPr>
        <w:t>Института о</w:t>
      </w:r>
      <w:r w:rsidR="00276E3D" w:rsidRPr="007D2C16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бразования НИУ </w:t>
      </w:r>
      <w:r w:rsidR="00E2362D">
        <w:rPr>
          <w:rFonts w:ascii="Times New Roman" w:hAnsi="Times New Roman" w:cs="Times New Roman" w:hint="default"/>
          <w:color w:val="000000"/>
          <w:sz w:val="24"/>
          <w:szCs w:val="24"/>
        </w:rPr>
        <w:t>«Высшая школа экономики»</w:t>
      </w:r>
      <w:r w:rsidR="00EF218A" w:rsidRPr="007D2C16">
        <w:rPr>
          <w:rFonts w:ascii="Times New Roman" w:hAnsi="Times New Roman" w:cs="Times New Roman" w:hint="default"/>
          <w:color w:val="000000"/>
          <w:sz w:val="24"/>
          <w:szCs w:val="24"/>
        </w:rPr>
        <w:t>.</w:t>
      </w:r>
    </w:p>
    <w:p w:rsidR="00220810" w:rsidRDefault="0032033E" w:rsidP="0032033E">
      <w:pPr>
        <w:ind w:left="360"/>
        <w:jc w:val="both"/>
        <w:rPr>
          <w:rFonts w:ascii="Times New Roman" w:hAnsi="Times New Roman" w:cs="Times New Roman" w:hint="default"/>
          <w:color w:val="000000"/>
          <w:sz w:val="24"/>
          <w:szCs w:val="24"/>
        </w:rPr>
      </w:pPr>
      <w:r w:rsidRPr="007D2C16">
        <w:rPr>
          <w:rFonts w:ascii="Times New Roman" w:hAnsi="Times New Roman" w:cs="Times New Roman" w:hint="default"/>
          <w:color w:val="000000"/>
          <w:sz w:val="24"/>
          <w:szCs w:val="24"/>
        </w:rPr>
        <w:t>1.</w:t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 xml:space="preserve">6 </w:t>
      </w:r>
      <w:r w:rsidRPr="007D2C16">
        <w:rPr>
          <w:rFonts w:ascii="Times New Roman" w:hAnsi="Times New Roman" w:cs="Times New Roman" w:hint="default"/>
          <w:color w:val="000000"/>
          <w:sz w:val="24"/>
          <w:szCs w:val="24"/>
        </w:rPr>
        <w:t>Конференция</w:t>
      </w:r>
      <w:r w:rsidR="00220810" w:rsidRPr="00220810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состоится </w:t>
      </w:r>
      <w:r w:rsidR="00EF218A" w:rsidRPr="008965B8">
        <w:rPr>
          <w:rFonts w:ascii="Times New Roman" w:hAnsi="Times New Roman" w:cs="Times New Roman" w:hint="default"/>
          <w:b/>
          <w:color w:val="000000"/>
          <w:sz w:val="24"/>
          <w:szCs w:val="24"/>
          <w:u w:val="single"/>
        </w:rPr>
        <w:t>1</w:t>
      </w:r>
      <w:r w:rsidR="00220810" w:rsidRPr="008965B8">
        <w:rPr>
          <w:rFonts w:ascii="Times New Roman" w:hAnsi="Times New Roman" w:cs="Times New Roman" w:hint="default"/>
          <w:b/>
          <w:color w:val="000000"/>
          <w:sz w:val="24"/>
          <w:szCs w:val="24"/>
          <w:u w:val="single"/>
        </w:rPr>
        <w:t xml:space="preserve"> </w:t>
      </w:r>
      <w:r w:rsidR="00EF218A" w:rsidRPr="008965B8">
        <w:rPr>
          <w:rFonts w:ascii="Times New Roman" w:hAnsi="Times New Roman" w:cs="Times New Roman" w:hint="default"/>
          <w:b/>
          <w:color w:val="000000"/>
          <w:sz w:val="24"/>
          <w:szCs w:val="24"/>
          <w:u w:val="single"/>
        </w:rPr>
        <w:t>декаб</w:t>
      </w:r>
      <w:r w:rsidR="00220810" w:rsidRPr="008965B8">
        <w:rPr>
          <w:rFonts w:ascii="Times New Roman" w:hAnsi="Times New Roman" w:cs="Times New Roman" w:hint="default"/>
          <w:b/>
          <w:color w:val="000000"/>
          <w:sz w:val="24"/>
          <w:szCs w:val="24"/>
          <w:u w:val="single"/>
        </w:rPr>
        <w:t>ря 201</w:t>
      </w:r>
      <w:r w:rsidR="00EF218A" w:rsidRPr="008965B8">
        <w:rPr>
          <w:rFonts w:ascii="Times New Roman" w:hAnsi="Times New Roman" w:cs="Times New Roman" w:hint="default"/>
          <w:b/>
          <w:color w:val="000000"/>
          <w:sz w:val="24"/>
          <w:szCs w:val="24"/>
          <w:u w:val="single"/>
        </w:rPr>
        <w:t>7</w:t>
      </w:r>
      <w:r w:rsidR="00220810" w:rsidRPr="008965B8">
        <w:rPr>
          <w:rFonts w:ascii="Times New Roman" w:hAnsi="Times New Roman" w:cs="Times New Roman" w:hint="default"/>
          <w:b/>
          <w:color w:val="000000"/>
          <w:sz w:val="24"/>
          <w:szCs w:val="24"/>
          <w:u w:val="single"/>
        </w:rPr>
        <w:t xml:space="preserve"> года</w:t>
      </w:r>
      <w:r w:rsidR="00220810" w:rsidRPr="008965B8">
        <w:rPr>
          <w:rFonts w:ascii="Times New Roman" w:hAnsi="Times New Roman" w:cs="Times New Roman" w:hint="default"/>
          <w:color w:val="000000"/>
          <w:sz w:val="24"/>
          <w:szCs w:val="24"/>
          <w:u w:val="single"/>
        </w:rPr>
        <w:t>.</w:t>
      </w:r>
      <w:r w:rsidR="00220810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Заявк</w:t>
      </w:r>
      <w:r w:rsidR="00BF0312">
        <w:rPr>
          <w:rFonts w:ascii="Times New Roman" w:hAnsi="Times New Roman" w:cs="Times New Roman" w:hint="default"/>
          <w:color w:val="000000"/>
          <w:sz w:val="24"/>
          <w:szCs w:val="24"/>
        </w:rPr>
        <w:t>у</w:t>
      </w:r>
      <w:r w:rsidR="00220810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на участие необходимо отправить </w:t>
      </w:r>
      <w:r w:rsidRPr="0032033E">
        <w:rPr>
          <w:rFonts w:ascii="Times New Roman" w:hAnsi="Times New Roman" w:cs="Times New Roman" w:hint="default"/>
          <w:b/>
          <w:color w:val="000000"/>
          <w:sz w:val="24"/>
          <w:szCs w:val="24"/>
        </w:rPr>
        <w:t>до 20 октября 2017 года</w:t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 xml:space="preserve">, </w:t>
      </w:r>
      <w:r w:rsidRPr="0032033E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тезисы исследовательской работы </w:t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 xml:space="preserve">- </w:t>
      </w:r>
      <w:r w:rsidRPr="0032033E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</w:t>
      </w:r>
      <w:r w:rsidRPr="0032033E">
        <w:rPr>
          <w:rFonts w:ascii="Times New Roman" w:hAnsi="Times New Roman" w:cs="Times New Roman" w:hint="default"/>
          <w:b/>
          <w:color w:val="000000"/>
          <w:sz w:val="24"/>
          <w:szCs w:val="24"/>
        </w:rPr>
        <w:t>до 5 ноября 2017 года</w:t>
      </w:r>
      <w:r w:rsidR="00220810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на почту </w:t>
      </w:r>
      <w:r w:rsidR="00E66743" w:rsidRPr="00E66743">
        <w:rPr>
          <w:rFonts w:ascii="Times New Roman" w:hAnsi="Times New Roman" w:cs="Times New Roman"/>
          <w:color w:val="000000"/>
          <w:sz w:val="24"/>
          <w:szCs w:val="24"/>
        </w:rPr>
        <w:t>edgeneration2017@gmail.com</w:t>
      </w:r>
      <w:r w:rsidR="007D2C16" w:rsidRPr="007D2C16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 </w:t>
      </w:r>
      <w:r w:rsidR="00220810" w:rsidRPr="007D2C16">
        <w:rPr>
          <w:rFonts w:ascii="Times New Roman" w:hAnsi="Times New Roman" w:cs="Times New Roman" w:hint="default"/>
          <w:color w:val="000000"/>
          <w:sz w:val="24"/>
          <w:szCs w:val="24"/>
        </w:rPr>
        <w:t>с пометкой «</w:t>
      </w:r>
      <w:r w:rsidR="00E66743">
        <w:rPr>
          <w:rFonts w:ascii="Times New Roman" w:hAnsi="Times New Roman" w:cs="Times New Roman" w:hint="default"/>
          <w:color w:val="000000"/>
          <w:sz w:val="24"/>
          <w:szCs w:val="24"/>
        </w:rPr>
        <w:t>1 декабря</w:t>
      </w:r>
      <w:r w:rsidR="00220810" w:rsidRPr="007D2C16">
        <w:rPr>
          <w:rFonts w:ascii="Times New Roman" w:hAnsi="Times New Roman" w:cs="Times New Roman" w:hint="default"/>
          <w:color w:val="000000"/>
          <w:sz w:val="24"/>
          <w:szCs w:val="24"/>
        </w:rPr>
        <w:t xml:space="preserve">». </w:t>
      </w:r>
    </w:p>
    <w:p w:rsidR="00220810" w:rsidRPr="00220810" w:rsidRDefault="00220810" w:rsidP="00220810">
      <w:pPr>
        <w:ind w:left="360"/>
        <w:jc w:val="both"/>
        <w:rPr>
          <w:rFonts w:ascii="Times New Roman" w:hAnsi="Times New Roman" w:cs="Times New Roman" w:hint="default"/>
          <w:color w:val="000000"/>
          <w:sz w:val="24"/>
          <w:szCs w:val="24"/>
        </w:rPr>
      </w:pPr>
      <w:r>
        <w:rPr>
          <w:rFonts w:ascii="Times New Roman" w:hAnsi="Times New Roman" w:cs="Times New Roman" w:hint="default"/>
          <w:color w:val="000000"/>
          <w:sz w:val="24"/>
          <w:szCs w:val="24"/>
        </w:rPr>
        <w:t>1.</w:t>
      </w:r>
      <w:r w:rsidR="008965B8">
        <w:rPr>
          <w:rFonts w:ascii="Times New Roman" w:hAnsi="Times New Roman" w:cs="Times New Roman" w:hint="default"/>
          <w:color w:val="000000"/>
          <w:sz w:val="24"/>
          <w:szCs w:val="24"/>
        </w:rPr>
        <w:t>7</w:t>
      </w:r>
      <w:r>
        <w:rPr>
          <w:rFonts w:ascii="Times New Roman" w:hAnsi="Times New Roman" w:cs="Times New Roman" w:hint="default"/>
          <w:color w:val="000000"/>
          <w:sz w:val="24"/>
          <w:szCs w:val="24"/>
        </w:rPr>
        <w:t xml:space="preserve">. </w:t>
      </w:r>
      <w:r w:rsidRPr="00220810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ru-RU"/>
        </w:rPr>
        <w:t xml:space="preserve">Адрес проведения мероприятия: Потаповский пер, д. 16, стр. 10 </w:t>
      </w:r>
      <w:r w:rsidR="00E2362D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ru-RU"/>
        </w:rPr>
        <w:t xml:space="preserve">- </w:t>
      </w:r>
      <w:r w:rsidRPr="00220810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ru-RU"/>
        </w:rPr>
        <w:t xml:space="preserve">Институт образования НИУ </w:t>
      </w:r>
      <w:r w:rsidR="00E2362D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ru-RU"/>
        </w:rPr>
        <w:t>«</w:t>
      </w:r>
      <w:r w:rsidR="00E2362D">
        <w:rPr>
          <w:rFonts w:ascii="Times New Roman" w:hAnsi="Times New Roman" w:cs="Times New Roman" w:hint="default"/>
          <w:sz w:val="24"/>
          <w:szCs w:val="24"/>
        </w:rPr>
        <w:t>Высшая школа экономики»</w:t>
      </w:r>
      <w:r w:rsidR="007D2C16"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220810" w:rsidRPr="00220810" w:rsidRDefault="00220810" w:rsidP="00BA1DDB">
      <w:pPr>
        <w:spacing w:after="0" w:line="240" w:lineRule="auto"/>
        <w:jc w:val="both"/>
        <w:rPr>
          <w:rFonts w:hint="default"/>
        </w:rPr>
      </w:pPr>
    </w:p>
    <w:p w:rsidR="00276E3D" w:rsidRPr="00BF0312" w:rsidRDefault="00CF6B89" w:rsidP="000E614F">
      <w:pPr>
        <w:numPr>
          <w:ilvl w:val="0"/>
          <w:numId w:val="1"/>
        </w:numPr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BF0312">
        <w:rPr>
          <w:rFonts w:ascii="Times New Roman" w:hAnsi="Times New Roman" w:cs="Times New Roman" w:hint="default"/>
          <w:b/>
          <w:sz w:val="24"/>
          <w:szCs w:val="24"/>
        </w:rPr>
        <w:lastRenderedPageBreak/>
        <w:t>Порядок проведения Конференции</w:t>
      </w:r>
    </w:p>
    <w:p w:rsidR="00276E3D" w:rsidRPr="00602DB6" w:rsidRDefault="007D2C16" w:rsidP="00276E3D">
      <w:pPr>
        <w:ind w:left="36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2.1</w:t>
      </w:r>
      <w:r w:rsidR="00CF6B89" w:rsidRPr="00602DB6">
        <w:rPr>
          <w:rFonts w:ascii="Times New Roman" w:hAnsi="Times New Roman" w:cs="Times New Roman" w:hint="default"/>
          <w:sz w:val="24"/>
          <w:szCs w:val="24"/>
        </w:rPr>
        <w:t xml:space="preserve"> Для проведения Конф</w:t>
      </w:r>
      <w:r w:rsidR="00276E3D" w:rsidRPr="00602DB6">
        <w:rPr>
          <w:rFonts w:ascii="Times New Roman" w:hAnsi="Times New Roman" w:cs="Times New Roman" w:hint="default"/>
          <w:sz w:val="24"/>
          <w:szCs w:val="24"/>
        </w:rPr>
        <w:t>еренции формируется Оргкомитет.</w:t>
      </w:r>
    </w:p>
    <w:p w:rsidR="00276E3D" w:rsidRPr="00602DB6" w:rsidRDefault="00276E3D" w:rsidP="00276E3D">
      <w:pPr>
        <w:ind w:left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602DB6">
        <w:rPr>
          <w:rFonts w:ascii="Times New Roman" w:hAnsi="Times New Roman" w:cs="Times New Roman" w:hint="default"/>
          <w:sz w:val="24"/>
          <w:szCs w:val="24"/>
        </w:rPr>
        <w:t>2.</w:t>
      </w:r>
      <w:r w:rsidR="007D2C16">
        <w:rPr>
          <w:rFonts w:ascii="Times New Roman" w:hAnsi="Times New Roman" w:cs="Times New Roman" w:hint="default"/>
          <w:sz w:val="24"/>
          <w:szCs w:val="24"/>
        </w:rPr>
        <w:t>2</w:t>
      </w:r>
      <w:r w:rsidRPr="00602DB6">
        <w:rPr>
          <w:rFonts w:ascii="Times New Roman" w:hAnsi="Times New Roman" w:cs="Times New Roman" w:hint="default"/>
          <w:sz w:val="24"/>
          <w:szCs w:val="24"/>
        </w:rPr>
        <w:t xml:space="preserve"> Оргкомитет:</w:t>
      </w:r>
    </w:p>
    <w:p w:rsidR="00276E3D" w:rsidRPr="00BF0312" w:rsidRDefault="00CF6B89" w:rsidP="00BF0312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 w:hint="default"/>
          <w:sz w:val="24"/>
          <w:szCs w:val="24"/>
        </w:rPr>
      </w:pPr>
      <w:r w:rsidRPr="00BF0312">
        <w:rPr>
          <w:rFonts w:ascii="Times New Roman" w:hAnsi="Times New Roman" w:cs="Times New Roman" w:hint="default"/>
          <w:sz w:val="24"/>
          <w:szCs w:val="24"/>
        </w:rPr>
        <w:t>формирует экспертный совет, в который привлекаются специалисты по соответствующим направлен</w:t>
      </w:r>
      <w:r w:rsidR="00276E3D" w:rsidRPr="00BF0312">
        <w:rPr>
          <w:rFonts w:ascii="Times New Roman" w:hAnsi="Times New Roman" w:cs="Times New Roman" w:hint="default"/>
          <w:sz w:val="24"/>
          <w:szCs w:val="24"/>
        </w:rPr>
        <w:t>иям;</w:t>
      </w:r>
    </w:p>
    <w:p w:rsidR="00276E3D" w:rsidRPr="00BF0312" w:rsidRDefault="00CF6B89" w:rsidP="00BF0312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 w:hint="default"/>
          <w:sz w:val="24"/>
          <w:szCs w:val="24"/>
        </w:rPr>
      </w:pPr>
      <w:r w:rsidRPr="00BF0312">
        <w:rPr>
          <w:rFonts w:ascii="Times New Roman" w:hAnsi="Times New Roman" w:cs="Times New Roman" w:hint="default"/>
          <w:sz w:val="24"/>
          <w:szCs w:val="24"/>
        </w:rPr>
        <w:t>определяет форму, порядок и сроки проведения Конференции;</w:t>
      </w:r>
    </w:p>
    <w:p w:rsidR="00276E3D" w:rsidRPr="00BF0312" w:rsidRDefault="00CF6B89" w:rsidP="00BF0312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 w:hint="default"/>
          <w:sz w:val="24"/>
          <w:szCs w:val="24"/>
        </w:rPr>
      </w:pPr>
      <w:r w:rsidRPr="00BF0312">
        <w:rPr>
          <w:rFonts w:ascii="Times New Roman" w:hAnsi="Times New Roman" w:cs="Times New Roman" w:hint="default"/>
          <w:sz w:val="24"/>
          <w:szCs w:val="24"/>
        </w:rPr>
        <w:t>утв</w:t>
      </w:r>
      <w:r w:rsidR="00276E3D" w:rsidRPr="00BF0312">
        <w:rPr>
          <w:rFonts w:ascii="Times New Roman" w:hAnsi="Times New Roman" w:cs="Times New Roman" w:hint="default"/>
          <w:sz w:val="24"/>
          <w:szCs w:val="24"/>
        </w:rPr>
        <w:t>ерждает результаты Конференции;</w:t>
      </w:r>
    </w:p>
    <w:p w:rsidR="00276E3D" w:rsidRPr="00602DB6" w:rsidRDefault="00276E3D" w:rsidP="00276E3D">
      <w:pPr>
        <w:ind w:left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602DB6">
        <w:rPr>
          <w:rFonts w:ascii="Times New Roman" w:hAnsi="Times New Roman" w:cs="Times New Roman" w:hint="default"/>
          <w:sz w:val="24"/>
          <w:szCs w:val="24"/>
        </w:rPr>
        <w:t>2.</w:t>
      </w:r>
      <w:r w:rsidR="007D2C16">
        <w:rPr>
          <w:rFonts w:ascii="Times New Roman" w:hAnsi="Times New Roman" w:cs="Times New Roman" w:hint="default"/>
          <w:sz w:val="24"/>
          <w:szCs w:val="24"/>
        </w:rPr>
        <w:t>3</w:t>
      </w:r>
      <w:r w:rsidRPr="00602DB6">
        <w:rPr>
          <w:rFonts w:ascii="Times New Roman" w:hAnsi="Times New Roman" w:cs="Times New Roman" w:hint="default"/>
          <w:sz w:val="24"/>
          <w:szCs w:val="24"/>
        </w:rPr>
        <w:t xml:space="preserve"> Экспертный совет:</w:t>
      </w:r>
    </w:p>
    <w:p w:rsidR="00276E3D" w:rsidRPr="00BF0312" w:rsidRDefault="00BF0312" w:rsidP="00BF0312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 w:hint="default"/>
          <w:sz w:val="24"/>
          <w:szCs w:val="24"/>
        </w:rPr>
      </w:pPr>
      <w:r w:rsidRPr="00BF0312">
        <w:rPr>
          <w:rFonts w:ascii="Times New Roman" w:hAnsi="Times New Roman" w:cs="Times New Roman" w:hint="default"/>
          <w:sz w:val="24"/>
          <w:szCs w:val="24"/>
        </w:rPr>
        <w:t xml:space="preserve">в период с 5 по 15 ноября 2017 года </w:t>
      </w:r>
      <w:r w:rsidR="00E66743" w:rsidRPr="00BF0312">
        <w:rPr>
          <w:rFonts w:ascii="Times New Roman" w:hAnsi="Times New Roman" w:cs="Times New Roman" w:hint="default"/>
          <w:sz w:val="24"/>
          <w:szCs w:val="24"/>
        </w:rPr>
        <w:t>осуществляет отбор тезисов и выдвигает кандидатов для очного представления результатов;</w:t>
      </w:r>
    </w:p>
    <w:p w:rsidR="00276E3D" w:rsidRPr="00BF0312" w:rsidRDefault="00BE2DD1" w:rsidP="00BF0312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определяет п</w:t>
      </w:r>
      <w:r w:rsidR="00CF6B89" w:rsidRPr="00BF0312">
        <w:rPr>
          <w:rFonts w:ascii="Times New Roman" w:hAnsi="Times New Roman" w:cs="Times New Roman" w:hint="default"/>
          <w:sz w:val="24"/>
          <w:szCs w:val="24"/>
        </w:rPr>
        <w:t>обедителей</w:t>
      </w:r>
      <w:r>
        <w:rPr>
          <w:rFonts w:ascii="Times New Roman" w:hAnsi="Times New Roman" w:cs="Times New Roman" w:hint="default"/>
          <w:sz w:val="24"/>
          <w:szCs w:val="24"/>
        </w:rPr>
        <w:t xml:space="preserve"> и п</w:t>
      </w:r>
      <w:r w:rsidR="00C66102">
        <w:rPr>
          <w:rFonts w:ascii="Times New Roman" w:hAnsi="Times New Roman" w:cs="Times New Roman" w:hint="default"/>
          <w:sz w:val="24"/>
          <w:szCs w:val="24"/>
        </w:rPr>
        <w:t>ризеров</w:t>
      </w:r>
      <w:r w:rsidR="00CF6B89" w:rsidRPr="00BF0312">
        <w:rPr>
          <w:rFonts w:ascii="Times New Roman" w:hAnsi="Times New Roman" w:cs="Times New Roman" w:hint="default"/>
          <w:sz w:val="24"/>
          <w:szCs w:val="24"/>
        </w:rPr>
        <w:t xml:space="preserve"> Конференции</w:t>
      </w:r>
      <w:r w:rsidR="00B604BF" w:rsidRPr="00BF0312">
        <w:rPr>
          <w:rFonts w:ascii="Times New Roman" w:hAnsi="Times New Roman" w:cs="Times New Roman" w:hint="default"/>
          <w:sz w:val="24"/>
          <w:szCs w:val="24"/>
        </w:rPr>
        <w:t>.</w:t>
      </w:r>
    </w:p>
    <w:p w:rsidR="003D18F5" w:rsidRPr="00602DB6" w:rsidRDefault="003D18F5" w:rsidP="000E614F">
      <w:pPr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276E3D" w:rsidRPr="00C66102" w:rsidRDefault="00CF6B89" w:rsidP="000E614F">
      <w:pPr>
        <w:numPr>
          <w:ilvl w:val="0"/>
          <w:numId w:val="1"/>
        </w:numPr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C66102">
        <w:rPr>
          <w:rFonts w:ascii="Times New Roman" w:hAnsi="Times New Roman" w:cs="Times New Roman" w:hint="default"/>
          <w:b/>
          <w:sz w:val="24"/>
          <w:szCs w:val="24"/>
        </w:rPr>
        <w:t>Порядок участия в Конференции</w:t>
      </w:r>
    </w:p>
    <w:p w:rsidR="00B604BF" w:rsidRDefault="00CF6B89" w:rsidP="00C66102">
      <w:pPr>
        <w:ind w:left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602DB6">
        <w:rPr>
          <w:rFonts w:ascii="Times New Roman" w:hAnsi="Times New Roman" w:cs="Times New Roman" w:hint="default"/>
          <w:sz w:val="24"/>
          <w:szCs w:val="24"/>
        </w:rPr>
        <w:t xml:space="preserve">3.1 </w:t>
      </w:r>
      <w:r w:rsidR="00C66102">
        <w:rPr>
          <w:rFonts w:ascii="Times New Roman" w:hAnsi="Times New Roman" w:cs="Times New Roman" w:hint="default"/>
          <w:sz w:val="24"/>
          <w:szCs w:val="24"/>
        </w:rPr>
        <w:t>В</w:t>
      </w:r>
      <w:r w:rsidRPr="00602DB6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="009D2405">
        <w:rPr>
          <w:rFonts w:ascii="Times New Roman" w:hAnsi="Times New Roman" w:cs="Times New Roman" w:hint="default"/>
          <w:sz w:val="24"/>
          <w:szCs w:val="24"/>
        </w:rPr>
        <w:t>К</w:t>
      </w:r>
      <w:r w:rsidRPr="00602DB6">
        <w:rPr>
          <w:rFonts w:ascii="Times New Roman" w:hAnsi="Times New Roman" w:cs="Times New Roman" w:hint="default"/>
          <w:sz w:val="24"/>
          <w:szCs w:val="24"/>
        </w:rPr>
        <w:t xml:space="preserve">онференции могут принять участие </w:t>
      </w:r>
      <w:r w:rsidR="00276E3D" w:rsidRPr="00602DB6">
        <w:rPr>
          <w:rFonts w:ascii="Times New Roman" w:hAnsi="Times New Roman" w:cs="Times New Roman" w:hint="default"/>
          <w:sz w:val="24"/>
          <w:szCs w:val="24"/>
        </w:rPr>
        <w:t>учащиеся</w:t>
      </w:r>
      <w:r w:rsidRPr="00602DB6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="00BA1DDB">
        <w:rPr>
          <w:rFonts w:ascii="Times New Roman" w:hAnsi="Times New Roman" w:cs="Times New Roman" w:hint="default"/>
          <w:sz w:val="24"/>
          <w:szCs w:val="24"/>
        </w:rPr>
        <w:t>8</w:t>
      </w:r>
      <w:r w:rsidRPr="00602DB6">
        <w:rPr>
          <w:rFonts w:ascii="Times New Roman" w:hAnsi="Times New Roman" w:cs="Times New Roman" w:hint="default"/>
          <w:sz w:val="24"/>
          <w:szCs w:val="24"/>
        </w:rPr>
        <w:t xml:space="preserve">-11 классов, являющиеся авторами исследовательских работ, </w:t>
      </w:r>
      <w:r w:rsidR="00E66743">
        <w:rPr>
          <w:rFonts w:ascii="Times New Roman" w:hAnsi="Times New Roman" w:cs="Times New Roman" w:hint="default"/>
          <w:sz w:val="24"/>
          <w:szCs w:val="24"/>
        </w:rPr>
        <w:t>посвященных образовательной тематике</w:t>
      </w:r>
      <w:r w:rsidRPr="00602DB6">
        <w:rPr>
          <w:rFonts w:ascii="Times New Roman" w:hAnsi="Times New Roman" w:cs="Times New Roman" w:hint="default"/>
          <w:sz w:val="24"/>
          <w:szCs w:val="24"/>
        </w:rPr>
        <w:t xml:space="preserve">. </w:t>
      </w:r>
      <w:r w:rsidR="00A56867">
        <w:rPr>
          <w:rFonts w:ascii="Times New Roman" w:hAnsi="Times New Roman" w:cs="Times New Roman" w:hint="default"/>
          <w:sz w:val="24"/>
          <w:szCs w:val="24"/>
        </w:rPr>
        <w:t xml:space="preserve">Работы могут быть представлены как </w:t>
      </w:r>
      <w:r w:rsidR="00F83EBE">
        <w:rPr>
          <w:rFonts w:ascii="Times New Roman" w:hAnsi="Times New Roman" w:cs="Times New Roman" w:hint="default"/>
          <w:sz w:val="24"/>
          <w:szCs w:val="24"/>
        </w:rPr>
        <w:t xml:space="preserve">в </w:t>
      </w:r>
      <w:r w:rsidR="00A56867">
        <w:rPr>
          <w:rFonts w:ascii="Times New Roman" w:hAnsi="Times New Roman" w:cs="Times New Roman" w:hint="default"/>
          <w:sz w:val="24"/>
          <w:szCs w:val="24"/>
        </w:rPr>
        <w:t xml:space="preserve">индивидуальном, так и в групповом формате (не более 3 человек). </w:t>
      </w:r>
    </w:p>
    <w:p w:rsidR="0056602C" w:rsidRDefault="00B604BF" w:rsidP="00C66102">
      <w:pPr>
        <w:ind w:left="36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3.2 </w:t>
      </w:r>
      <w:r w:rsidR="0056602C">
        <w:rPr>
          <w:rFonts w:ascii="Times New Roman" w:hAnsi="Times New Roman" w:cs="Times New Roman" w:hint="default"/>
          <w:sz w:val="24"/>
          <w:szCs w:val="24"/>
        </w:rPr>
        <w:t>Участие в</w:t>
      </w:r>
      <w:r w:rsidR="005E559D">
        <w:rPr>
          <w:rFonts w:ascii="Times New Roman" w:hAnsi="Times New Roman" w:cs="Times New Roman" w:hint="default"/>
          <w:sz w:val="24"/>
          <w:szCs w:val="24"/>
        </w:rPr>
        <w:t xml:space="preserve"> К</w:t>
      </w:r>
      <w:r w:rsidR="0056602C">
        <w:rPr>
          <w:rFonts w:ascii="Times New Roman" w:hAnsi="Times New Roman" w:cs="Times New Roman" w:hint="default"/>
          <w:sz w:val="24"/>
          <w:szCs w:val="24"/>
        </w:rPr>
        <w:t>онференции бесплатное.</w:t>
      </w:r>
    </w:p>
    <w:p w:rsidR="00FC111D" w:rsidRPr="00602DB6" w:rsidRDefault="00FC111D" w:rsidP="00C66102">
      <w:pPr>
        <w:ind w:left="36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3.3. </w:t>
      </w:r>
      <w:r w:rsidRPr="00602DB6">
        <w:rPr>
          <w:rFonts w:ascii="Times New Roman" w:hAnsi="Times New Roman" w:cs="Times New Roman" w:hint="default"/>
          <w:sz w:val="24"/>
          <w:szCs w:val="24"/>
        </w:rPr>
        <w:t>Проезд, проживание и</w:t>
      </w:r>
      <w:r w:rsidR="005E559D">
        <w:rPr>
          <w:rFonts w:ascii="Times New Roman" w:hAnsi="Times New Roman" w:cs="Times New Roman" w:hint="default"/>
          <w:sz w:val="24"/>
          <w:szCs w:val="24"/>
        </w:rPr>
        <w:t xml:space="preserve"> питание участников К</w:t>
      </w:r>
      <w:r>
        <w:rPr>
          <w:rFonts w:ascii="Times New Roman" w:hAnsi="Times New Roman" w:cs="Times New Roman" w:hint="default"/>
          <w:sz w:val="24"/>
          <w:szCs w:val="24"/>
        </w:rPr>
        <w:t>онференции – за счет направляющей стороны</w:t>
      </w:r>
      <w:r w:rsidRPr="00602DB6"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B46FDE" w:rsidRPr="00C66102" w:rsidRDefault="00CF6B89" w:rsidP="000E614F">
      <w:pPr>
        <w:numPr>
          <w:ilvl w:val="0"/>
          <w:numId w:val="1"/>
        </w:numPr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C66102">
        <w:rPr>
          <w:rFonts w:ascii="Times New Roman" w:hAnsi="Times New Roman" w:cs="Times New Roman" w:hint="default"/>
          <w:b/>
          <w:sz w:val="24"/>
          <w:szCs w:val="24"/>
        </w:rPr>
        <w:t>Порядок предоставления и оформления работ</w:t>
      </w:r>
    </w:p>
    <w:p w:rsidR="00806788" w:rsidRDefault="00CF6B89" w:rsidP="00C66102">
      <w:pPr>
        <w:ind w:left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602DB6">
        <w:rPr>
          <w:rFonts w:ascii="Times New Roman" w:hAnsi="Times New Roman" w:cs="Times New Roman" w:hint="default"/>
          <w:sz w:val="24"/>
          <w:szCs w:val="24"/>
        </w:rPr>
        <w:t>4.1</w:t>
      </w:r>
      <w:r w:rsidR="00D947A6">
        <w:rPr>
          <w:rFonts w:ascii="Times New Roman" w:hAnsi="Times New Roman" w:cs="Times New Roman" w:hint="default"/>
          <w:sz w:val="24"/>
          <w:szCs w:val="24"/>
        </w:rPr>
        <w:t xml:space="preserve"> Для участия в </w:t>
      </w:r>
      <w:r w:rsidR="005E559D">
        <w:rPr>
          <w:rFonts w:ascii="Times New Roman" w:hAnsi="Times New Roman" w:cs="Times New Roman" w:hint="default"/>
          <w:sz w:val="24"/>
          <w:szCs w:val="24"/>
        </w:rPr>
        <w:t>К</w:t>
      </w:r>
      <w:r w:rsidR="00D947A6">
        <w:rPr>
          <w:rFonts w:ascii="Times New Roman" w:hAnsi="Times New Roman" w:cs="Times New Roman" w:hint="default"/>
          <w:sz w:val="24"/>
          <w:szCs w:val="24"/>
        </w:rPr>
        <w:t>онференции необходимо предоставить в</w:t>
      </w:r>
      <w:r w:rsidR="00806788">
        <w:rPr>
          <w:rFonts w:ascii="Times New Roman" w:hAnsi="Times New Roman" w:cs="Times New Roman" w:hint="default"/>
          <w:sz w:val="24"/>
          <w:szCs w:val="24"/>
        </w:rPr>
        <w:t xml:space="preserve"> оргкомитет:</w:t>
      </w:r>
    </w:p>
    <w:p w:rsidR="00806788" w:rsidRPr="00BF0312" w:rsidRDefault="00806788" w:rsidP="00BF0312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 w:hint="default"/>
          <w:sz w:val="24"/>
          <w:szCs w:val="24"/>
        </w:rPr>
      </w:pPr>
      <w:r w:rsidRPr="00BF0312">
        <w:rPr>
          <w:rFonts w:ascii="Times New Roman" w:hAnsi="Times New Roman" w:cs="Times New Roman" w:hint="default"/>
          <w:sz w:val="24"/>
          <w:szCs w:val="24"/>
        </w:rPr>
        <w:t xml:space="preserve">заявку на участие в срок </w:t>
      </w:r>
      <w:r w:rsidRPr="00BF0312">
        <w:rPr>
          <w:rFonts w:ascii="Times New Roman" w:hAnsi="Times New Roman" w:cs="Times New Roman" w:hint="default"/>
          <w:b/>
          <w:sz w:val="24"/>
          <w:szCs w:val="24"/>
          <w:u w:val="single"/>
        </w:rPr>
        <w:t>до 20 октября 2017 года</w:t>
      </w:r>
      <w:r w:rsidRPr="00BF0312">
        <w:rPr>
          <w:rFonts w:ascii="Times New Roman" w:hAnsi="Times New Roman" w:cs="Times New Roman" w:hint="default"/>
          <w:sz w:val="24"/>
          <w:szCs w:val="24"/>
        </w:rPr>
        <w:t xml:space="preserve"> (приложение </w:t>
      </w:r>
      <w:r w:rsidR="00BF0312">
        <w:rPr>
          <w:rFonts w:ascii="Times New Roman" w:hAnsi="Times New Roman" w:cs="Times New Roman" w:hint="default"/>
          <w:sz w:val="24"/>
          <w:szCs w:val="24"/>
        </w:rPr>
        <w:t>1</w:t>
      </w:r>
      <w:r w:rsidRPr="00BF0312">
        <w:rPr>
          <w:rFonts w:ascii="Times New Roman" w:hAnsi="Times New Roman" w:cs="Times New Roman" w:hint="default"/>
          <w:sz w:val="24"/>
          <w:szCs w:val="24"/>
        </w:rPr>
        <w:t>)</w:t>
      </w:r>
    </w:p>
    <w:p w:rsidR="00B46FDE" w:rsidRPr="00BF0312" w:rsidRDefault="00806788" w:rsidP="00BF0312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 w:hint="default"/>
          <w:sz w:val="24"/>
          <w:szCs w:val="24"/>
        </w:rPr>
      </w:pPr>
      <w:r w:rsidRPr="00BF0312">
        <w:rPr>
          <w:rFonts w:ascii="Times New Roman" w:hAnsi="Times New Roman" w:cs="Times New Roman" w:hint="default"/>
          <w:sz w:val="24"/>
          <w:szCs w:val="24"/>
        </w:rPr>
        <w:t xml:space="preserve">тезисы исследовательской работы в срок </w:t>
      </w:r>
      <w:r w:rsidRPr="00BF0312">
        <w:rPr>
          <w:rFonts w:ascii="Times New Roman" w:hAnsi="Times New Roman" w:cs="Times New Roman" w:hint="default"/>
          <w:b/>
          <w:sz w:val="24"/>
          <w:szCs w:val="24"/>
          <w:u w:val="single"/>
        </w:rPr>
        <w:t>до 5 ноября 2017 года</w:t>
      </w:r>
      <w:r w:rsidRPr="00BF0312">
        <w:rPr>
          <w:rFonts w:ascii="Times New Roman" w:hAnsi="Times New Roman" w:cs="Times New Roman" w:hint="default"/>
          <w:sz w:val="24"/>
          <w:szCs w:val="24"/>
        </w:rPr>
        <w:t xml:space="preserve"> (приложение </w:t>
      </w:r>
      <w:r w:rsidR="00BF0312">
        <w:rPr>
          <w:rFonts w:ascii="Times New Roman" w:hAnsi="Times New Roman" w:cs="Times New Roman" w:hint="default"/>
          <w:sz w:val="24"/>
          <w:szCs w:val="24"/>
        </w:rPr>
        <w:t>2)</w:t>
      </w:r>
    </w:p>
    <w:p w:rsidR="00B46FDE" w:rsidRDefault="00CF6B89" w:rsidP="00C66102">
      <w:pPr>
        <w:ind w:left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602DB6">
        <w:rPr>
          <w:rFonts w:ascii="Times New Roman" w:hAnsi="Times New Roman" w:cs="Times New Roman" w:hint="default"/>
          <w:sz w:val="24"/>
          <w:szCs w:val="24"/>
        </w:rPr>
        <w:t xml:space="preserve">4.2 Заявка на участие и текст </w:t>
      </w:r>
      <w:r w:rsidR="00D35CE0">
        <w:rPr>
          <w:rFonts w:ascii="Times New Roman" w:hAnsi="Times New Roman" w:cs="Times New Roman" w:hint="default"/>
          <w:sz w:val="24"/>
          <w:szCs w:val="24"/>
        </w:rPr>
        <w:t xml:space="preserve">тезисов </w:t>
      </w:r>
      <w:r w:rsidR="00456FE0">
        <w:rPr>
          <w:rFonts w:ascii="Times New Roman" w:hAnsi="Times New Roman" w:cs="Times New Roman" w:hint="default"/>
          <w:sz w:val="24"/>
          <w:szCs w:val="24"/>
        </w:rPr>
        <w:t>работы представляю</w:t>
      </w:r>
      <w:r w:rsidRPr="00602DB6">
        <w:rPr>
          <w:rFonts w:ascii="Times New Roman" w:hAnsi="Times New Roman" w:cs="Times New Roman" w:hint="default"/>
          <w:sz w:val="24"/>
          <w:szCs w:val="24"/>
        </w:rPr>
        <w:t xml:space="preserve">тся в оргкомитет </w:t>
      </w:r>
      <w:r w:rsidR="00866C47">
        <w:rPr>
          <w:rFonts w:ascii="Times New Roman" w:hAnsi="Times New Roman" w:cs="Times New Roman" w:hint="default"/>
          <w:sz w:val="24"/>
          <w:szCs w:val="24"/>
        </w:rPr>
        <w:t>К</w:t>
      </w:r>
      <w:r w:rsidRPr="00602DB6">
        <w:rPr>
          <w:rFonts w:ascii="Times New Roman" w:hAnsi="Times New Roman" w:cs="Times New Roman" w:hint="default"/>
          <w:sz w:val="24"/>
          <w:szCs w:val="24"/>
        </w:rPr>
        <w:t xml:space="preserve">онференции </w:t>
      </w:r>
      <w:r w:rsidR="00FC111D">
        <w:rPr>
          <w:rFonts w:ascii="Times New Roman" w:hAnsi="Times New Roman" w:cs="Times New Roman" w:hint="default"/>
          <w:sz w:val="24"/>
          <w:szCs w:val="24"/>
        </w:rPr>
        <w:t xml:space="preserve">на </w:t>
      </w:r>
      <w:r w:rsidR="00FC111D" w:rsidRPr="00602DB6">
        <w:rPr>
          <w:rFonts w:ascii="Times New Roman" w:hAnsi="Times New Roman" w:cs="Times New Roman" w:hint="default"/>
          <w:sz w:val="24"/>
          <w:szCs w:val="24"/>
        </w:rPr>
        <w:t>электронную</w:t>
      </w:r>
      <w:r w:rsidR="00FC111D">
        <w:rPr>
          <w:rFonts w:ascii="Times New Roman" w:hAnsi="Times New Roman" w:cs="Times New Roman" w:hint="default"/>
          <w:sz w:val="24"/>
          <w:szCs w:val="24"/>
        </w:rPr>
        <w:t xml:space="preserve"> почту </w:t>
      </w:r>
      <w:r w:rsidR="00FC111D" w:rsidRPr="00C66102">
        <w:rPr>
          <w:rFonts w:ascii="Times New Roman" w:hAnsi="Times New Roman" w:cs="Times New Roman"/>
          <w:sz w:val="24"/>
          <w:szCs w:val="24"/>
        </w:rPr>
        <w:t>edgeneration2017@gmail.com</w:t>
      </w:r>
      <w:r w:rsidR="00FC111D">
        <w:rPr>
          <w:rFonts w:ascii="Times New Roman" w:hAnsi="Times New Roman" w:cs="Times New Roman" w:hint="default"/>
          <w:sz w:val="24"/>
          <w:szCs w:val="24"/>
        </w:rPr>
        <w:t xml:space="preserve"> в формате документа </w:t>
      </w:r>
      <w:proofErr w:type="spellStart"/>
      <w:r w:rsidR="00D35CE0">
        <w:rPr>
          <w:rFonts w:ascii="Times New Roman" w:hAnsi="Times New Roman" w:cs="Times New Roman" w:hint="default"/>
          <w:sz w:val="24"/>
          <w:szCs w:val="24"/>
        </w:rPr>
        <w:t>Word</w:t>
      </w:r>
      <w:proofErr w:type="spellEnd"/>
      <w:r w:rsidR="00D35CE0">
        <w:rPr>
          <w:rFonts w:ascii="Times New Roman" w:hAnsi="Times New Roman" w:cs="Times New Roman" w:hint="default"/>
          <w:sz w:val="24"/>
          <w:szCs w:val="24"/>
        </w:rPr>
        <w:t>. Название документа</w:t>
      </w:r>
      <w:r w:rsidR="00917854">
        <w:rPr>
          <w:rFonts w:ascii="Times New Roman" w:hAnsi="Times New Roman" w:cs="Times New Roman" w:hint="default"/>
          <w:sz w:val="24"/>
          <w:szCs w:val="24"/>
        </w:rPr>
        <w:t xml:space="preserve"> -</w:t>
      </w:r>
      <w:r w:rsidR="00D35CE0">
        <w:rPr>
          <w:rFonts w:ascii="Times New Roman" w:hAnsi="Times New Roman" w:cs="Times New Roman" w:hint="default"/>
          <w:sz w:val="24"/>
          <w:szCs w:val="24"/>
        </w:rPr>
        <w:t xml:space="preserve"> «Фамилия. Заявка.</w:t>
      </w:r>
      <w:r w:rsidR="00D35CE0">
        <w:rPr>
          <w:rFonts w:ascii="Times New Roman" w:hAnsi="Times New Roman" w:cs="Times New Roman" w:hint="default"/>
          <w:sz w:val="24"/>
          <w:szCs w:val="24"/>
          <w:lang w:val="en-US"/>
        </w:rPr>
        <w:t>doc</w:t>
      </w:r>
      <w:r w:rsidR="00D35CE0">
        <w:rPr>
          <w:rFonts w:ascii="Times New Roman" w:hAnsi="Times New Roman" w:cs="Times New Roman" w:hint="default"/>
          <w:sz w:val="24"/>
          <w:szCs w:val="24"/>
        </w:rPr>
        <w:t>» и «Фамилия. Тезисы.</w:t>
      </w:r>
      <w:r w:rsidR="00D35CE0">
        <w:rPr>
          <w:rFonts w:ascii="Times New Roman" w:hAnsi="Times New Roman" w:cs="Times New Roman" w:hint="default"/>
          <w:sz w:val="24"/>
          <w:szCs w:val="24"/>
          <w:lang w:val="en-US"/>
        </w:rPr>
        <w:t>doc</w:t>
      </w:r>
      <w:r w:rsidR="00D35CE0">
        <w:rPr>
          <w:rFonts w:ascii="Times New Roman" w:hAnsi="Times New Roman" w:cs="Times New Roman" w:hint="default"/>
          <w:sz w:val="24"/>
          <w:szCs w:val="24"/>
        </w:rPr>
        <w:t>».</w:t>
      </w:r>
    </w:p>
    <w:p w:rsidR="003D18F5" w:rsidRPr="00BF0312" w:rsidRDefault="00C66102" w:rsidP="00C66102">
      <w:pPr>
        <w:ind w:left="36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4.3 </w:t>
      </w:r>
      <w:r>
        <w:rPr>
          <w:rFonts w:ascii="Times New Roman" w:hAnsi="Times New Roman" w:cs="Times New Roman" w:hint="default"/>
          <w:bCs/>
          <w:sz w:val="24"/>
          <w:szCs w:val="24"/>
          <w:lang w:eastAsia="ru-RU"/>
        </w:rPr>
        <w:t>Требования</w:t>
      </w:r>
      <w:r w:rsidR="003D18F5" w:rsidRPr="00BF0312">
        <w:rPr>
          <w:rFonts w:ascii="Times New Roman" w:hAnsi="Times New Roman" w:cs="Times New Roman" w:hint="default"/>
          <w:bCs/>
          <w:sz w:val="24"/>
          <w:szCs w:val="24"/>
          <w:lang w:eastAsia="ru-RU"/>
        </w:rPr>
        <w:t xml:space="preserve"> к </w:t>
      </w:r>
      <w:r w:rsidR="003D18F5" w:rsidRPr="00C66102">
        <w:rPr>
          <w:rFonts w:ascii="Times New Roman" w:hAnsi="Times New Roman" w:cs="Times New Roman" w:hint="default"/>
          <w:sz w:val="24"/>
          <w:szCs w:val="24"/>
        </w:rPr>
        <w:t>оформлению</w:t>
      </w:r>
      <w:r w:rsidR="003D18F5" w:rsidRPr="00BF0312">
        <w:rPr>
          <w:rFonts w:ascii="Times New Roman" w:hAnsi="Times New Roman" w:cs="Times New Roman" w:hint="default"/>
          <w:bCs/>
          <w:sz w:val="24"/>
          <w:szCs w:val="24"/>
          <w:lang w:eastAsia="ru-RU"/>
        </w:rPr>
        <w:t xml:space="preserve"> тезисов:</w:t>
      </w:r>
    </w:p>
    <w:p w:rsidR="003D18F5" w:rsidRPr="00BF0312" w:rsidRDefault="003D18F5" w:rsidP="00BF0312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BF0312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Шрифт </w:t>
      </w:r>
      <w:proofErr w:type="spellStart"/>
      <w:r w:rsidRPr="00BF0312">
        <w:rPr>
          <w:rFonts w:ascii="Times New Roman" w:hAnsi="Times New Roman" w:cs="Times New Roman" w:hint="default"/>
          <w:sz w:val="24"/>
          <w:szCs w:val="24"/>
          <w:lang w:eastAsia="ru-RU"/>
        </w:rPr>
        <w:t>Times</w:t>
      </w:r>
      <w:proofErr w:type="spellEnd"/>
      <w:r w:rsidRPr="00BF0312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</w:t>
      </w:r>
      <w:proofErr w:type="spellStart"/>
      <w:r w:rsidRPr="00BF0312">
        <w:rPr>
          <w:rFonts w:ascii="Times New Roman" w:hAnsi="Times New Roman" w:cs="Times New Roman" w:hint="default"/>
          <w:sz w:val="24"/>
          <w:szCs w:val="24"/>
          <w:lang w:eastAsia="ru-RU"/>
        </w:rPr>
        <w:t>New</w:t>
      </w:r>
      <w:proofErr w:type="spellEnd"/>
      <w:r w:rsidRPr="00BF0312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</w:t>
      </w:r>
      <w:proofErr w:type="spellStart"/>
      <w:r w:rsidRPr="00BF0312">
        <w:rPr>
          <w:rFonts w:ascii="Times New Roman" w:hAnsi="Times New Roman" w:cs="Times New Roman" w:hint="default"/>
          <w:sz w:val="24"/>
          <w:szCs w:val="24"/>
          <w:lang w:eastAsia="ru-RU"/>
        </w:rPr>
        <w:t>Roman</w:t>
      </w:r>
      <w:proofErr w:type="spellEnd"/>
      <w:r w:rsidRPr="00BF0312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, </w:t>
      </w:r>
      <w:r w:rsidR="00B46FDE" w:rsidRPr="00BF0312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12 </w:t>
      </w:r>
      <w:proofErr w:type="spellStart"/>
      <w:r w:rsidR="00B46FDE" w:rsidRPr="00BF0312">
        <w:rPr>
          <w:rFonts w:ascii="Times New Roman" w:hAnsi="Times New Roman" w:cs="Times New Roman" w:hint="default"/>
          <w:sz w:val="24"/>
          <w:szCs w:val="24"/>
          <w:lang w:eastAsia="ru-RU"/>
        </w:rPr>
        <w:t>пт</w:t>
      </w:r>
      <w:proofErr w:type="spellEnd"/>
      <w:r w:rsidR="00B46FDE" w:rsidRPr="00BF0312">
        <w:rPr>
          <w:rFonts w:ascii="Times New Roman" w:hAnsi="Times New Roman" w:cs="Times New Roman" w:hint="default"/>
          <w:sz w:val="24"/>
          <w:szCs w:val="24"/>
          <w:lang w:eastAsia="ru-RU"/>
        </w:rPr>
        <w:t>, выр</w:t>
      </w:r>
      <w:r w:rsidR="00FC111D" w:rsidRPr="00BF0312">
        <w:rPr>
          <w:rFonts w:ascii="Times New Roman" w:hAnsi="Times New Roman" w:cs="Times New Roman" w:hint="default"/>
          <w:sz w:val="24"/>
          <w:szCs w:val="24"/>
          <w:lang w:eastAsia="ru-RU"/>
        </w:rPr>
        <w:t>авнивание</w:t>
      </w:r>
      <w:r w:rsidR="00B46FDE" w:rsidRPr="00BF0312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по ширине, 1,5</w:t>
      </w:r>
      <w:r w:rsidR="00BF0312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</w:t>
      </w:r>
      <w:r w:rsidRPr="00BF0312">
        <w:rPr>
          <w:rFonts w:ascii="Times New Roman" w:hAnsi="Times New Roman" w:cs="Times New Roman" w:hint="default"/>
          <w:sz w:val="24"/>
          <w:szCs w:val="24"/>
          <w:lang w:eastAsia="ru-RU"/>
        </w:rPr>
        <w:t>интервал, отступ 1,25, поля: слева -</w:t>
      </w:r>
      <w:r w:rsidR="00B46FDE" w:rsidRPr="00BF0312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20 мм, справа -10 мм, сверху и</w:t>
      </w:r>
      <w:r w:rsidR="00BF0312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</w:t>
      </w:r>
      <w:r w:rsidRPr="00BF0312">
        <w:rPr>
          <w:rFonts w:ascii="Times New Roman" w:hAnsi="Times New Roman" w:cs="Times New Roman" w:hint="default"/>
          <w:sz w:val="24"/>
          <w:szCs w:val="24"/>
          <w:lang w:eastAsia="ru-RU"/>
        </w:rPr>
        <w:t>снизу - 20 мм</w:t>
      </w:r>
      <w:r w:rsidR="00FC111D" w:rsidRPr="00BF0312">
        <w:rPr>
          <w:rFonts w:ascii="Times New Roman" w:hAnsi="Times New Roman" w:cs="Times New Roman" w:hint="default"/>
          <w:sz w:val="24"/>
          <w:szCs w:val="24"/>
          <w:lang w:eastAsia="ru-RU"/>
        </w:rPr>
        <w:t>.</w:t>
      </w:r>
    </w:p>
    <w:p w:rsidR="003D18F5" w:rsidRDefault="003D18F5" w:rsidP="00BF0312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BF0312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Объем </w:t>
      </w:r>
      <w:r w:rsidR="00B46FDE" w:rsidRPr="00BF0312">
        <w:rPr>
          <w:rFonts w:ascii="Times New Roman" w:hAnsi="Times New Roman" w:cs="Times New Roman" w:hint="default"/>
          <w:sz w:val="24"/>
          <w:szCs w:val="24"/>
          <w:lang w:eastAsia="ru-RU"/>
        </w:rPr>
        <w:t>печатного материала</w:t>
      </w:r>
      <w:r w:rsidRPr="00BF0312">
        <w:rPr>
          <w:rFonts w:ascii="Times New Roman" w:hAnsi="Times New Roman" w:cs="Times New Roman" w:hint="default"/>
          <w:sz w:val="24"/>
          <w:szCs w:val="24"/>
          <w:lang w:eastAsia="ru-RU"/>
        </w:rPr>
        <w:t>: от 2 до 5 страниц</w:t>
      </w:r>
      <w:r w:rsidR="00C66102">
        <w:rPr>
          <w:rFonts w:ascii="Times New Roman" w:hAnsi="Times New Roman" w:cs="Times New Roman" w:hint="default"/>
          <w:sz w:val="24"/>
          <w:szCs w:val="24"/>
          <w:lang w:eastAsia="ru-RU"/>
        </w:rPr>
        <w:t>.</w:t>
      </w:r>
    </w:p>
    <w:p w:rsidR="00C66102" w:rsidRPr="00BF0312" w:rsidRDefault="00866C47" w:rsidP="00BF0312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>
        <w:rPr>
          <w:rFonts w:ascii="Times New Roman" w:hAnsi="Times New Roman" w:cs="Times New Roman" w:hint="default"/>
          <w:sz w:val="24"/>
          <w:szCs w:val="24"/>
          <w:lang w:eastAsia="ru-RU"/>
        </w:rPr>
        <w:t>Оформление с</w:t>
      </w:r>
      <w:r w:rsidR="00C66102">
        <w:rPr>
          <w:rFonts w:ascii="Times New Roman" w:hAnsi="Times New Roman" w:cs="Times New Roman" w:hint="default"/>
          <w:sz w:val="24"/>
          <w:szCs w:val="24"/>
          <w:lang w:eastAsia="ru-RU"/>
        </w:rPr>
        <w:t>пис</w:t>
      </w:r>
      <w:r>
        <w:rPr>
          <w:rFonts w:ascii="Times New Roman" w:hAnsi="Times New Roman" w:cs="Times New Roman" w:hint="default"/>
          <w:sz w:val="24"/>
          <w:szCs w:val="24"/>
          <w:lang w:eastAsia="ru-RU"/>
        </w:rPr>
        <w:t>ка</w:t>
      </w:r>
      <w:r w:rsidR="00C66102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литературы по ГОСТу.</w:t>
      </w:r>
    </w:p>
    <w:p w:rsidR="00B604BF" w:rsidRPr="00602DB6" w:rsidRDefault="00B604BF" w:rsidP="000E614F">
      <w:pPr>
        <w:widowControl w:val="0"/>
        <w:autoSpaceDE w:val="0"/>
        <w:autoSpaceDN w:val="0"/>
        <w:adjustRightInd w:val="0"/>
        <w:spacing w:after="0" w:line="240" w:lineRule="auto"/>
        <w:ind w:firstLine="933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</w:p>
    <w:p w:rsidR="00B604BF" w:rsidRPr="00602DB6" w:rsidRDefault="00B604BF" w:rsidP="00B604BF">
      <w:pPr>
        <w:ind w:left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602DB6">
        <w:rPr>
          <w:rFonts w:ascii="Times New Roman" w:hAnsi="Times New Roman" w:cs="Times New Roman" w:hint="default"/>
          <w:sz w:val="24"/>
          <w:szCs w:val="24"/>
        </w:rPr>
        <w:t xml:space="preserve">Экспертный совет не рассматривает работы, оформление которых не соответствует </w:t>
      </w:r>
      <w:r>
        <w:rPr>
          <w:rFonts w:ascii="Times New Roman" w:hAnsi="Times New Roman" w:cs="Times New Roman" w:hint="default"/>
          <w:sz w:val="24"/>
          <w:szCs w:val="24"/>
        </w:rPr>
        <w:t>правилам, указанным в пункте</w:t>
      </w:r>
      <w:r w:rsidR="00C66102">
        <w:rPr>
          <w:rFonts w:ascii="Times New Roman" w:hAnsi="Times New Roman" w:cs="Times New Roman" w:hint="default"/>
          <w:sz w:val="24"/>
          <w:szCs w:val="24"/>
        </w:rPr>
        <w:t xml:space="preserve"> 4.3</w:t>
      </w:r>
      <w:r>
        <w:rPr>
          <w:rFonts w:ascii="Times New Roman" w:hAnsi="Times New Roman" w:cs="Times New Roman" w:hint="default"/>
          <w:sz w:val="24"/>
          <w:szCs w:val="24"/>
        </w:rPr>
        <w:t xml:space="preserve"> данного положения. </w:t>
      </w:r>
    </w:p>
    <w:p w:rsidR="00602DB6" w:rsidRPr="00C66102" w:rsidRDefault="00CF6B89" w:rsidP="00C6610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C66102">
        <w:rPr>
          <w:rFonts w:ascii="Times New Roman" w:hAnsi="Times New Roman" w:cs="Times New Roman" w:hint="default"/>
          <w:b/>
          <w:sz w:val="24"/>
          <w:szCs w:val="24"/>
        </w:rPr>
        <w:t>Требования к содержанию работ</w:t>
      </w:r>
    </w:p>
    <w:p w:rsidR="00602DB6" w:rsidRPr="00602DB6" w:rsidRDefault="00CF6B89" w:rsidP="00602DB6">
      <w:pPr>
        <w:ind w:left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602DB6">
        <w:rPr>
          <w:rFonts w:ascii="Times New Roman" w:hAnsi="Times New Roman" w:cs="Times New Roman" w:hint="default"/>
          <w:sz w:val="24"/>
          <w:szCs w:val="24"/>
        </w:rPr>
        <w:lastRenderedPageBreak/>
        <w:t>5.1 Работа должна содержать теоретическ</w:t>
      </w:r>
      <w:r w:rsidR="00FC111D">
        <w:rPr>
          <w:rFonts w:ascii="Times New Roman" w:hAnsi="Times New Roman" w:cs="Times New Roman" w:hint="default"/>
          <w:sz w:val="24"/>
          <w:szCs w:val="24"/>
        </w:rPr>
        <w:t xml:space="preserve">ий и фактический материал, в работе </w:t>
      </w:r>
      <w:r w:rsidRPr="00602DB6">
        <w:rPr>
          <w:rFonts w:ascii="Times New Roman" w:hAnsi="Times New Roman" w:cs="Times New Roman" w:hint="default"/>
          <w:sz w:val="24"/>
          <w:szCs w:val="24"/>
        </w:rPr>
        <w:t>должны быть представлены результаты самостоятельного исследования.</w:t>
      </w:r>
    </w:p>
    <w:p w:rsidR="00602DB6" w:rsidRDefault="00CF6B89" w:rsidP="00602DB6">
      <w:pPr>
        <w:ind w:left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602DB6">
        <w:rPr>
          <w:rFonts w:ascii="Times New Roman" w:hAnsi="Times New Roman" w:cs="Times New Roman" w:hint="default"/>
          <w:sz w:val="24"/>
          <w:szCs w:val="24"/>
        </w:rPr>
        <w:t>5.2 Работ</w:t>
      </w:r>
      <w:r w:rsidR="00FC111D">
        <w:rPr>
          <w:rFonts w:ascii="Times New Roman" w:hAnsi="Times New Roman" w:cs="Times New Roman" w:hint="default"/>
          <w:sz w:val="24"/>
          <w:szCs w:val="24"/>
        </w:rPr>
        <w:t>а должна</w:t>
      </w:r>
      <w:r w:rsidRPr="00602DB6">
        <w:rPr>
          <w:rFonts w:ascii="Times New Roman" w:hAnsi="Times New Roman" w:cs="Times New Roman" w:hint="default"/>
          <w:sz w:val="24"/>
          <w:szCs w:val="24"/>
        </w:rPr>
        <w:t xml:space="preserve"> носить исследовательский характер, отличаться новизной, актуальностью, теоретической или практической значимостью, грамотным и логическим изл</w:t>
      </w:r>
      <w:r w:rsidR="00FC111D">
        <w:rPr>
          <w:rFonts w:ascii="Times New Roman" w:hAnsi="Times New Roman" w:cs="Times New Roman" w:hint="default"/>
          <w:sz w:val="24"/>
          <w:szCs w:val="24"/>
        </w:rPr>
        <w:t xml:space="preserve">ожением, включать библиографию </w:t>
      </w:r>
      <w:r w:rsidRPr="00602DB6">
        <w:rPr>
          <w:rFonts w:ascii="Times New Roman" w:hAnsi="Times New Roman" w:cs="Times New Roman" w:hint="default"/>
          <w:sz w:val="24"/>
          <w:szCs w:val="24"/>
        </w:rPr>
        <w:t>и сопровождаться выводами.</w:t>
      </w:r>
    </w:p>
    <w:p w:rsidR="00BF0312" w:rsidRDefault="00FC111D" w:rsidP="00602DB6">
      <w:pPr>
        <w:ind w:left="36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5.3. Критерии к отбору тезисов приведены в приложении 3.</w:t>
      </w:r>
    </w:p>
    <w:p w:rsidR="00BF0312" w:rsidRDefault="00BF0312" w:rsidP="00BF0312">
      <w:pPr>
        <w:ind w:left="142" w:firstLine="218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5.4 Рекомендуемые направления исследований:</w:t>
      </w:r>
    </w:p>
    <w:p w:rsidR="00BF0312" w:rsidRPr="00C66102" w:rsidRDefault="00BF0312" w:rsidP="00C66102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 w:hint="default"/>
          <w:sz w:val="24"/>
          <w:szCs w:val="24"/>
        </w:rPr>
      </w:pPr>
      <w:r w:rsidRPr="00C66102">
        <w:rPr>
          <w:rFonts w:ascii="Times New Roman" w:hAnsi="Times New Roman" w:cs="Times New Roman" w:hint="default"/>
          <w:sz w:val="24"/>
          <w:szCs w:val="24"/>
        </w:rPr>
        <w:t>ЕГЭ</w:t>
      </w:r>
    </w:p>
    <w:p w:rsidR="00BF0312" w:rsidRPr="00C66102" w:rsidRDefault="00BF0312" w:rsidP="00C66102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 w:hint="default"/>
          <w:sz w:val="24"/>
          <w:szCs w:val="24"/>
        </w:rPr>
      </w:pPr>
      <w:r w:rsidRPr="00C66102">
        <w:rPr>
          <w:rFonts w:ascii="Times New Roman" w:hAnsi="Times New Roman" w:cs="Times New Roman" w:hint="default"/>
          <w:sz w:val="24"/>
          <w:szCs w:val="24"/>
        </w:rPr>
        <w:t>Репетиторы</w:t>
      </w:r>
    </w:p>
    <w:p w:rsidR="00BF0312" w:rsidRPr="00C66102" w:rsidRDefault="00BF0312" w:rsidP="00C66102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 w:hint="default"/>
          <w:sz w:val="24"/>
          <w:szCs w:val="24"/>
        </w:rPr>
      </w:pPr>
      <w:r w:rsidRPr="00C66102">
        <w:rPr>
          <w:rFonts w:ascii="Times New Roman" w:hAnsi="Times New Roman" w:cs="Times New Roman" w:hint="default"/>
          <w:sz w:val="24"/>
          <w:szCs w:val="24"/>
        </w:rPr>
        <w:t>Школьное портфолио (ГТО, олимпиады, сертификаты)</w:t>
      </w:r>
    </w:p>
    <w:p w:rsidR="00BF0312" w:rsidRPr="00C66102" w:rsidRDefault="00BF0312" w:rsidP="00C66102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 w:hint="default"/>
          <w:sz w:val="24"/>
          <w:szCs w:val="24"/>
        </w:rPr>
      </w:pPr>
      <w:r w:rsidRPr="00C66102">
        <w:rPr>
          <w:rFonts w:ascii="Times New Roman" w:hAnsi="Times New Roman" w:cs="Times New Roman" w:hint="default"/>
          <w:sz w:val="24"/>
          <w:szCs w:val="24"/>
        </w:rPr>
        <w:t>Онлайн-образование</w:t>
      </w:r>
    </w:p>
    <w:p w:rsidR="00BF0312" w:rsidRPr="00C66102" w:rsidRDefault="00BF0312" w:rsidP="00C66102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 w:hint="default"/>
          <w:sz w:val="24"/>
          <w:szCs w:val="24"/>
        </w:rPr>
      </w:pPr>
      <w:r w:rsidRPr="00C66102">
        <w:rPr>
          <w:rFonts w:ascii="Times New Roman" w:hAnsi="Times New Roman" w:cs="Times New Roman" w:hint="default"/>
          <w:sz w:val="24"/>
          <w:szCs w:val="24"/>
        </w:rPr>
        <w:t>Школьное самоуправление</w:t>
      </w:r>
    </w:p>
    <w:p w:rsidR="00BF0312" w:rsidRDefault="00C66102" w:rsidP="00C66102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Р</w:t>
      </w:r>
      <w:r w:rsidR="00BF0312" w:rsidRPr="00C66102">
        <w:rPr>
          <w:rFonts w:ascii="Times New Roman" w:hAnsi="Times New Roman" w:cs="Times New Roman" w:hint="default"/>
          <w:sz w:val="24"/>
          <w:szCs w:val="24"/>
        </w:rPr>
        <w:t>ейтинги учеников</w:t>
      </w:r>
    </w:p>
    <w:p w:rsidR="00D35CE0" w:rsidRDefault="00D35CE0" w:rsidP="00C66102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Школьный климат</w:t>
      </w:r>
    </w:p>
    <w:p w:rsidR="00D35CE0" w:rsidRPr="00C66102" w:rsidRDefault="00D35CE0" w:rsidP="00C66102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Взаимодействие учеников и учителей</w:t>
      </w:r>
    </w:p>
    <w:p w:rsidR="00BF0312" w:rsidRDefault="00BF0312" w:rsidP="00C66102">
      <w:pPr>
        <w:tabs>
          <w:tab w:val="left" w:pos="4140"/>
        </w:tabs>
        <w:ind w:left="426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К рассмотрению принимаются тезисы и других направлений исследований, связанных с образованием. </w:t>
      </w:r>
    </w:p>
    <w:p w:rsidR="00220810" w:rsidRPr="00C66102" w:rsidRDefault="00FC111D" w:rsidP="00806788">
      <w:pPr>
        <w:ind w:left="360"/>
        <w:jc w:val="both"/>
        <w:rPr>
          <w:rFonts w:ascii="Times New Roman" w:hAnsi="Times New Roman" w:cs="Times New Roman" w:hint="default"/>
          <w:b/>
          <w:sz w:val="24"/>
          <w:szCs w:val="24"/>
          <w:lang w:eastAsia="ru-RU"/>
        </w:rPr>
      </w:pPr>
      <w:r w:rsidRPr="00C66102">
        <w:rPr>
          <w:rFonts w:ascii="Times New Roman" w:hAnsi="Times New Roman" w:cs="Times New Roman" w:hint="default"/>
          <w:b/>
          <w:sz w:val="24"/>
          <w:szCs w:val="24"/>
        </w:rPr>
        <w:t xml:space="preserve"> </w:t>
      </w:r>
      <w:r w:rsidR="0032033E" w:rsidRPr="00C66102">
        <w:rPr>
          <w:rFonts w:ascii="Times New Roman" w:hAnsi="Times New Roman" w:cs="Times New Roman" w:hint="default"/>
          <w:b/>
          <w:sz w:val="24"/>
          <w:szCs w:val="24"/>
          <w:lang w:eastAsia="ru-RU"/>
        </w:rPr>
        <w:t xml:space="preserve">6. </w:t>
      </w:r>
      <w:r w:rsidR="00806788" w:rsidRPr="00C66102">
        <w:rPr>
          <w:rFonts w:ascii="Times New Roman" w:hAnsi="Times New Roman" w:cs="Times New Roman" w:hint="default"/>
          <w:b/>
          <w:sz w:val="24"/>
          <w:szCs w:val="24"/>
          <w:lang w:eastAsia="ru-RU"/>
        </w:rPr>
        <w:t xml:space="preserve">Подведение итогов и награждение победителей </w:t>
      </w:r>
    </w:p>
    <w:p w:rsidR="00806788" w:rsidRDefault="00806788" w:rsidP="00806788">
      <w:pPr>
        <w:ind w:left="36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>
        <w:rPr>
          <w:rFonts w:ascii="Times New Roman" w:hAnsi="Times New Roman" w:cs="Times New Roman" w:hint="default"/>
          <w:sz w:val="24"/>
          <w:szCs w:val="24"/>
          <w:lang w:eastAsia="ru-RU"/>
        </w:rPr>
        <w:t>6.1 Участники Конференции, признанные победителями и призерами, на</w:t>
      </w:r>
      <w:r w:rsidR="00866C47">
        <w:rPr>
          <w:rFonts w:ascii="Times New Roman" w:hAnsi="Times New Roman" w:cs="Times New Roman" w:hint="default"/>
          <w:sz w:val="24"/>
          <w:szCs w:val="24"/>
          <w:lang w:eastAsia="ru-RU"/>
        </w:rPr>
        <w:t>граждаются дипломами п</w:t>
      </w:r>
      <w:r>
        <w:rPr>
          <w:rFonts w:ascii="Times New Roman" w:hAnsi="Times New Roman" w:cs="Times New Roman" w:hint="default"/>
          <w:sz w:val="24"/>
          <w:szCs w:val="24"/>
          <w:lang w:eastAsia="ru-RU"/>
        </w:rPr>
        <w:t>обедит</w:t>
      </w:r>
      <w:r w:rsidR="00866C47">
        <w:rPr>
          <w:rFonts w:ascii="Times New Roman" w:hAnsi="Times New Roman" w:cs="Times New Roman" w:hint="default"/>
          <w:sz w:val="24"/>
          <w:szCs w:val="24"/>
          <w:lang w:eastAsia="ru-RU"/>
        </w:rPr>
        <w:t>еля (1 чел.) и п</w:t>
      </w:r>
      <w:r>
        <w:rPr>
          <w:rFonts w:ascii="Times New Roman" w:hAnsi="Times New Roman" w:cs="Times New Roman" w:hint="default"/>
          <w:sz w:val="24"/>
          <w:szCs w:val="24"/>
          <w:lang w:eastAsia="ru-RU"/>
        </w:rPr>
        <w:t>ризера (2 ч</w:t>
      </w:r>
      <w:r w:rsidR="009B50DC">
        <w:rPr>
          <w:rFonts w:ascii="Times New Roman" w:hAnsi="Times New Roman" w:cs="Times New Roman" w:hint="default"/>
          <w:sz w:val="24"/>
          <w:szCs w:val="24"/>
          <w:lang w:eastAsia="ru-RU"/>
        </w:rPr>
        <w:t>ел.);</w:t>
      </w:r>
    </w:p>
    <w:p w:rsidR="00220810" w:rsidRPr="00806788" w:rsidRDefault="00806788" w:rsidP="00806788">
      <w:pPr>
        <w:ind w:left="360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6.2 </w:t>
      </w:r>
      <w:r w:rsidR="00220810" w:rsidRPr="00566B01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Все участники </w:t>
      </w:r>
      <w:r w:rsidR="005E559D">
        <w:rPr>
          <w:rFonts w:ascii="Times New Roman" w:hAnsi="Times New Roman" w:cs="Times New Roman" w:hint="default"/>
          <w:sz w:val="24"/>
          <w:szCs w:val="24"/>
          <w:lang w:eastAsia="ru-RU"/>
        </w:rPr>
        <w:t>К</w:t>
      </w:r>
      <w:r w:rsidR="00220810" w:rsidRPr="00566B01">
        <w:rPr>
          <w:rFonts w:ascii="Times New Roman" w:hAnsi="Times New Roman" w:cs="Times New Roman" w:hint="default"/>
          <w:sz w:val="24"/>
          <w:szCs w:val="24"/>
          <w:lang w:eastAsia="ru-RU"/>
        </w:rPr>
        <w:t>онференции получат именные сертификаты.</w:t>
      </w:r>
    </w:p>
    <w:p w:rsidR="00220810" w:rsidRPr="00220810" w:rsidRDefault="00220810" w:rsidP="00220810">
      <w:pPr>
        <w:spacing w:after="0" w:line="240" w:lineRule="auto"/>
        <w:jc w:val="both"/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ru-RU"/>
        </w:rPr>
      </w:pPr>
      <w:r w:rsidRPr="00220810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ru-RU"/>
        </w:rPr>
        <w:t> </w:t>
      </w:r>
    </w:p>
    <w:p w:rsidR="00220810" w:rsidRPr="00220810" w:rsidRDefault="00220810" w:rsidP="00220810">
      <w:pPr>
        <w:spacing w:after="0" w:line="240" w:lineRule="auto"/>
        <w:jc w:val="both"/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ru-RU"/>
        </w:rPr>
      </w:pPr>
      <w:r w:rsidRPr="00220810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ru-RU"/>
        </w:rPr>
        <w:t> </w:t>
      </w:r>
    </w:p>
    <w:p w:rsidR="00BF0312" w:rsidRDefault="00220810" w:rsidP="00220810">
      <w:pPr>
        <w:spacing w:after="0" w:line="240" w:lineRule="auto"/>
        <w:jc w:val="both"/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ru-RU"/>
        </w:rPr>
      </w:pPr>
      <w:r w:rsidRPr="00220810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ru-RU"/>
        </w:rPr>
        <w:t xml:space="preserve">Адрес проведения мероприятия: Потаповский пер, д. 16, стр. </w:t>
      </w:r>
      <w:r w:rsidR="00BF0312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ru-RU"/>
        </w:rPr>
        <w:t>10</w:t>
      </w:r>
      <w:r w:rsidR="00566B01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ru-RU"/>
        </w:rPr>
        <w:t xml:space="preserve"> - </w:t>
      </w:r>
      <w:r w:rsidR="00BF0312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ru-RU"/>
        </w:rPr>
        <w:t xml:space="preserve"> Институт образования НИУ ВШЭ.</w:t>
      </w:r>
    </w:p>
    <w:p w:rsidR="00A13560" w:rsidRDefault="00A13560" w:rsidP="00220810">
      <w:pPr>
        <w:spacing w:after="0" w:line="240" w:lineRule="auto"/>
        <w:jc w:val="both"/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ru-RU"/>
        </w:rPr>
      </w:pPr>
    </w:p>
    <w:p w:rsidR="00C66102" w:rsidRDefault="00220810" w:rsidP="00220810">
      <w:pPr>
        <w:spacing w:after="0" w:line="240" w:lineRule="auto"/>
        <w:jc w:val="both"/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ru-RU"/>
        </w:rPr>
      </w:pPr>
      <w:r w:rsidRPr="00220810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ru-RU"/>
        </w:rPr>
        <w:t xml:space="preserve">Контакты: </w:t>
      </w:r>
      <w:r w:rsidR="00FC111D" w:rsidRPr="00E66743">
        <w:rPr>
          <w:rFonts w:ascii="Times New Roman" w:hAnsi="Times New Roman" w:cs="Times New Roman"/>
          <w:color w:val="000000"/>
          <w:sz w:val="24"/>
          <w:szCs w:val="24"/>
        </w:rPr>
        <w:t>edgeneration2017@gmail.com</w:t>
      </w:r>
      <w:r w:rsidRPr="00220810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ru-RU"/>
        </w:rPr>
        <w:t>, 8-9</w:t>
      </w:r>
      <w:r w:rsidR="00FC111D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ru-RU"/>
        </w:rPr>
        <w:t>85</w:t>
      </w:r>
      <w:r w:rsidRPr="00220810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ru-RU"/>
        </w:rPr>
        <w:t>-</w:t>
      </w:r>
      <w:r w:rsidR="00FC111D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ru-RU"/>
        </w:rPr>
        <w:t>221</w:t>
      </w:r>
      <w:r w:rsidRPr="00220810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ru-RU"/>
        </w:rPr>
        <w:t>-</w:t>
      </w:r>
      <w:r w:rsidR="00FC111D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ru-RU"/>
        </w:rPr>
        <w:t>10</w:t>
      </w:r>
      <w:r w:rsidRPr="00220810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ru-RU"/>
        </w:rPr>
        <w:t>-</w:t>
      </w:r>
      <w:r w:rsidR="00FC111D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ru-RU"/>
        </w:rPr>
        <w:t>86</w:t>
      </w:r>
      <w:r w:rsidRPr="00220810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ru-RU"/>
        </w:rPr>
        <w:t xml:space="preserve"> (</w:t>
      </w:r>
      <w:r w:rsidR="00D35CE0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ru-RU"/>
        </w:rPr>
        <w:t xml:space="preserve">Семенова </w:t>
      </w:r>
      <w:r w:rsidR="00BF0312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ru-RU"/>
        </w:rPr>
        <w:t>Юлия Викторовна</w:t>
      </w:r>
      <w:r w:rsidRPr="00220810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ru-RU"/>
        </w:rPr>
        <w:t xml:space="preserve">, координатор </w:t>
      </w:r>
      <w:r w:rsidR="00BF0312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ru-RU"/>
        </w:rPr>
        <w:t>школьной секции</w:t>
      </w:r>
      <w:r w:rsidR="00BF0312" w:rsidRPr="00220810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ru-RU"/>
        </w:rPr>
        <w:t xml:space="preserve"> </w:t>
      </w:r>
      <w:r w:rsidRPr="00220810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ru-RU"/>
        </w:rPr>
        <w:t>организационного комитета)</w:t>
      </w:r>
      <w:r w:rsidR="00BF0312"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ru-RU"/>
        </w:rPr>
        <w:t xml:space="preserve"> </w:t>
      </w:r>
    </w:p>
    <w:p w:rsidR="00C66102" w:rsidRDefault="00C66102">
      <w:pPr>
        <w:spacing w:after="0" w:line="240" w:lineRule="auto"/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 w:hint="default"/>
          <w:color w:val="000000"/>
          <w:sz w:val="24"/>
          <w:szCs w:val="24"/>
          <w:lang w:eastAsia="ru-RU"/>
        </w:rPr>
        <w:br w:type="page"/>
      </w:r>
    </w:p>
    <w:p w:rsidR="00BF0312" w:rsidRDefault="00BF0312" w:rsidP="00220810">
      <w:pPr>
        <w:spacing w:after="0" w:line="240" w:lineRule="auto"/>
        <w:rPr>
          <w:rFonts w:ascii="Times New Roman" w:hAnsi="Times New Roman" w:hint="default"/>
          <w:sz w:val="24"/>
          <w:szCs w:val="24"/>
        </w:rPr>
      </w:pPr>
    </w:p>
    <w:p w:rsidR="009B50DC" w:rsidRPr="00866C47" w:rsidRDefault="00A13560" w:rsidP="00866C47">
      <w:pPr>
        <w:spacing w:after="0" w:line="360" w:lineRule="auto"/>
        <w:jc w:val="right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 xml:space="preserve">Приложение </w:t>
      </w:r>
      <w:r w:rsidRPr="00866C47">
        <w:rPr>
          <w:rFonts w:ascii="Times New Roman" w:hAnsi="Times New Roman" w:hint="default"/>
          <w:sz w:val="24"/>
          <w:szCs w:val="24"/>
        </w:rPr>
        <w:t>1</w:t>
      </w:r>
    </w:p>
    <w:p w:rsidR="009B50DC" w:rsidRPr="00866C47" w:rsidRDefault="009B50DC" w:rsidP="00866C47">
      <w:pPr>
        <w:spacing w:after="0" w:line="360" w:lineRule="auto"/>
        <w:jc w:val="right"/>
        <w:rPr>
          <w:rFonts w:ascii="Times New Roman" w:hAnsi="Times New Roman" w:hint="default"/>
          <w:sz w:val="24"/>
          <w:szCs w:val="24"/>
        </w:rPr>
      </w:pPr>
    </w:p>
    <w:p w:rsidR="009B50DC" w:rsidRPr="00866C47" w:rsidRDefault="009B50DC" w:rsidP="00866C47">
      <w:pPr>
        <w:spacing w:after="0" w:line="36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866C47">
        <w:rPr>
          <w:rFonts w:ascii="Times New Roman" w:hAnsi="Times New Roman" w:hint="default"/>
          <w:b/>
          <w:sz w:val="24"/>
          <w:szCs w:val="24"/>
        </w:rPr>
        <w:t>Заявка</w:t>
      </w:r>
    </w:p>
    <w:p w:rsidR="009B50DC" w:rsidRPr="00866C47" w:rsidRDefault="009B50DC" w:rsidP="00866C47">
      <w:pPr>
        <w:spacing w:after="0" w:line="360" w:lineRule="auto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866C47">
        <w:rPr>
          <w:rFonts w:ascii="Times New Roman" w:hAnsi="Times New Roman" w:hint="default"/>
          <w:sz w:val="24"/>
          <w:szCs w:val="24"/>
        </w:rPr>
        <w:t xml:space="preserve">на участие в </w:t>
      </w:r>
      <w:r w:rsidRPr="00866C47">
        <w:rPr>
          <w:rFonts w:ascii="Times New Roman" w:hAnsi="Times New Roman" w:cs="Times New Roman" w:hint="default"/>
          <w:sz w:val="24"/>
          <w:szCs w:val="24"/>
        </w:rPr>
        <w:t>открытой научно-практической конференции</w:t>
      </w:r>
      <w:r w:rsidR="00866C47">
        <w:rPr>
          <w:rFonts w:ascii="Times New Roman" w:hAnsi="Times New Roman" w:cs="Times New Roman" w:hint="default"/>
          <w:sz w:val="24"/>
          <w:szCs w:val="24"/>
        </w:rPr>
        <w:br/>
      </w:r>
      <w:r w:rsidRPr="00866C47">
        <w:rPr>
          <w:rFonts w:ascii="Times New Roman" w:hAnsi="Times New Roman" w:cs="Times New Roman" w:hint="default"/>
          <w:sz w:val="24"/>
          <w:szCs w:val="24"/>
        </w:rPr>
        <w:t xml:space="preserve"> молодых исследователей "</w:t>
      </w:r>
      <w:proofErr w:type="spellStart"/>
      <w:r w:rsidRPr="00866C47">
        <w:rPr>
          <w:rFonts w:ascii="Times New Roman" w:hAnsi="Times New Roman" w:cs="Times New Roman" w:hint="default"/>
          <w:sz w:val="24"/>
          <w:szCs w:val="24"/>
        </w:rPr>
        <w:t>EDgeneration</w:t>
      </w:r>
      <w:proofErr w:type="spellEnd"/>
      <w:r w:rsidRPr="00866C47">
        <w:rPr>
          <w:rFonts w:ascii="Times New Roman" w:hAnsi="Times New Roman" w:cs="Times New Roman" w:hint="default"/>
          <w:sz w:val="24"/>
          <w:szCs w:val="24"/>
        </w:rPr>
        <w:t>"</w:t>
      </w:r>
    </w:p>
    <w:p w:rsidR="009B50DC" w:rsidRPr="00866C47" w:rsidRDefault="009B50DC" w:rsidP="00866C47">
      <w:pPr>
        <w:spacing w:after="0" w:line="360" w:lineRule="auto"/>
        <w:jc w:val="center"/>
        <w:rPr>
          <w:rFonts w:ascii="Times New Roman" w:hAnsi="Times New Roman" w:cs="Times New Roman" w:hint="default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  <w:gridCol w:w="5381"/>
      </w:tblGrid>
      <w:tr w:rsidR="009B50DC" w:rsidRPr="00866C47" w:rsidTr="009B50DC">
        <w:tc>
          <w:tcPr>
            <w:tcW w:w="4248" w:type="dxa"/>
          </w:tcPr>
          <w:p w:rsidR="009B50DC" w:rsidRPr="00866C47" w:rsidRDefault="009B50DC" w:rsidP="00866C47">
            <w:pPr>
              <w:spacing w:after="0" w:line="360" w:lineRule="auto"/>
              <w:jc w:val="center"/>
              <w:rPr>
                <w:rFonts w:ascii="Times New Roman" w:hAnsi="Times New Roman" w:hint="default"/>
                <w:sz w:val="24"/>
                <w:szCs w:val="24"/>
              </w:rPr>
            </w:pPr>
            <w:r w:rsidRPr="00866C47">
              <w:rPr>
                <w:rFonts w:ascii="Times New Roman" w:hAnsi="Times New Roman" w:hint="default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5381" w:type="dxa"/>
          </w:tcPr>
          <w:p w:rsidR="009B50DC" w:rsidRPr="00866C47" w:rsidRDefault="009B50DC" w:rsidP="00866C47">
            <w:pPr>
              <w:spacing w:after="0" w:line="360" w:lineRule="auto"/>
              <w:jc w:val="center"/>
              <w:rPr>
                <w:rFonts w:ascii="Times New Roman" w:hAnsi="Times New Roman" w:hint="default"/>
                <w:sz w:val="24"/>
                <w:szCs w:val="24"/>
              </w:rPr>
            </w:pPr>
          </w:p>
        </w:tc>
      </w:tr>
      <w:tr w:rsidR="009B50DC" w:rsidRPr="00866C47" w:rsidTr="009B50DC">
        <w:tc>
          <w:tcPr>
            <w:tcW w:w="4248" w:type="dxa"/>
          </w:tcPr>
          <w:p w:rsidR="009B50DC" w:rsidRPr="00866C47" w:rsidRDefault="009B50DC" w:rsidP="00866C47">
            <w:pPr>
              <w:spacing w:after="0" w:line="360" w:lineRule="auto"/>
              <w:jc w:val="center"/>
              <w:rPr>
                <w:rFonts w:ascii="Times New Roman" w:hAnsi="Times New Roman" w:hint="default"/>
                <w:sz w:val="24"/>
                <w:szCs w:val="24"/>
              </w:rPr>
            </w:pPr>
            <w:r w:rsidRPr="00866C47">
              <w:rPr>
                <w:rFonts w:ascii="Times New Roman" w:hAnsi="Times New Roman" w:hint="default"/>
                <w:sz w:val="24"/>
                <w:szCs w:val="24"/>
              </w:rPr>
              <w:t>Школа</w:t>
            </w:r>
          </w:p>
        </w:tc>
        <w:tc>
          <w:tcPr>
            <w:tcW w:w="5381" w:type="dxa"/>
          </w:tcPr>
          <w:p w:rsidR="009B50DC" w:rsidRPr="00866C47" w:rsidRDefault="009B50DC" w:rsidP="00866C47">
            <w:pPr>
              <w:spacing w:after="0" w:line="360" w:lineRule="auto"/>
              <w:jc w:val="center"/>
              <w:rPr>
                <w:rFonts w:ascii="Times New Roman" w:hAnsi="Times New Roman" w:hint="default"/>
                <w:sz w:val="24"/>
                <w:szCs w:val="24"/>
              </w:rPr>
            </w:pPr>
          </w:p>
        </w:tc>
      </w:tr>
      <w:tr w:rsidR="009B50DC" w:rsidRPr="00866C47" w:rsidTr="009B50DC">
        <w:tc>
          <w:tcPr>
            <w:tcW w:w="4248" w:type="dxa"/>
          </w:tcPr>
          <w:p w:rsidR="009B50DC" w:rsidRPr="00866C47" w:rsidRDefault="009B50DC" w:rsidP="00866C47">
            <w:pPr>
              <w:spacing w:after="0" w:line="360" w:lineRule="auto"/>
              <w:jc w:val="center"/>
              <w:rPr>
                <w:rFonts w:ascii="Times New Roman" w:hAnsi="Times New Roman" w:hint="default"/>
                <w:sz w:val="24"/>
                <w:szCs w:val="24"/>
              </w:rPr>
            </w:pPr>
            <w:r w:rsidRPr="00866C47">
              <w:rPr>
                <w:rFonts w:ascii="Times New Roman" w:hAnsi="Times New Roman" w:hint="default"/>
                <w:sz w:val="24"/>
                <w:szCs w:val="24"/>
              </w:rPr>
              <w:t>Класс</w:t>
            </w:r>
          </w:p>
        </w:tc>
        <w:tc>
          <w:tcPr>
            <w:tcW w:w="5381" w:type="dxa"/>
          </w:tcPr>
          <w:p w:rsidR="009B50DC" w:rsidRPr="00866C47" w:rsidRDefault="009B50DC" w:rsidP="00866C47">
            <w:pPr>
              <w:spacing w:after="0" w:line="360" w:lineRule="auto"/>
              <w:jc w:val="center"/>
              <w:rPr>
                <w:rFonts w:ascii="Times New Roman" w:hAnsi="Times New Roman" w:hint="default"/>
                <w:sz w:val="24"/>
                <w:szCs w:val="24"/>
              </w:rPr>
            </w:pPr>
          </w:p>
        </w:tc>
      </w:tr>
      <w:tr w:rsidR="009B50DC" w:rsidRPr="00866C47" w:rsidTr="009B50DC">
        <w:tc>
          <w:tcPr>
            <w:tcW w:w="4248" w:type="dxa"/>
          </w:tcPr>
          <w:p w:rsidR="009B50DC" w:rsidRPr="00866C47" w:rsidRDefault="009B50DC" w:rsidP="00866C47">
            <w:pPr>
              <w:spacing w:after="0" w:line="360" w:lineRule="auto"/>
              <w:jc w:val="center"/>
              <w:rPr>
                <w:rFonts w:ascii="Times New Roman" w:hAnsi="Times New Roman" w:hint="default"/>
                <w:sz w:val="24"/>
                <w:szCs w:val="24"/>
              </w:rPr>
            </w:pPr>
            <w:r w:rsidRPr="00866C47">
              <w:rPr>
                <w:rFonts w:ascii="Times New Roman" w:hAnsi="Times New Roman" w:hint="default"/>
                <w:sz w:val="24"/>
                <w:szCs w:val="24"/>
              </w:rPr>
              <w:t>Тема исследовательской работы</w:t>
            </w:r>
          </w:p>
        </w:tc>
        <w:tc>
          <w:tcPr>
            <w:tcW w:w="5381" w:type="dxa"/>
          </w:tcPr>
          <w:p w:rsidR="009B50DC" w:rsidRPr="00866C47" w:rsidRDefault="009B50DC" w:rsidP="00866C47">
            <w:pPr>
              <w:spacing w:after="0" w:line="360" w:lineRule="auto"/>
              <w:jc w:val="center"/>
              <w:rPr>
                <w:rFonts w:ascii="Times New Roman" w:hAnsi="Times New Roman" w:hint="default"/>
                <w:sz w:val="24"/>
                <w:szCs w:val="24"/>
              </w:rPr>
            </w:pPr>
          </w:p>
        </w:tc>
      </w:tr>
      <w:tr w:rsidR="009B50DC" w:rsidRPr="00866C47" w:rsidTr="009B50DC">
        <w:tc>
          <w:tcPr>
            <w:tcW w:w="4248" w:type="dxa"/>
          </w:tcPr>
          <w:p w:rsidR="009B50DC" w:rsidRPr="00866C47" w:rsidRDefault="009B50DC" w:rsidP="00866C47">
            <w:pPr>
              <w:spacing w:after="0" w:line="360" w:lineRule="auto"/>
              <w:jc w:val="center"/>
              <w:rPr>
                <w:rFonts w:ascii="Times New Roman" w:hAnsi="Times New Roman" w:hint="default"/>
                <w:sz w:val="24"/>
                <w:szCs w:val="24"/>
              </w:rPr>
            </w:pPr>
            <w:r w:rsidRPr="00866C47">
              <w:rPr>
                <w:rFonts w:ascii="Times New Roman" w:hAnsi="Times New Roman" w:hint="default"/>
                <w:sz w:val="24"/>
                <w:szCs w:val="24"/>
              </w:rPr>
              <w:t>Контактный телефон участника</w:t>
            </w:r>
          </w:p>
        </w:tc>
        <w:tc>
          <w:tcPr>
            <w:tcW w:w="5381" w:type="dxa"/>
          </w:tcPr>
          <w:p w:rsidR="009B50DC" w:rsidRPr="00866C47" w:rsidRDefault="009B50DC" w:rsidP="00866C47">
            <w:pPr>
              <w:spacing w:after="0" w:line="360" w:lineRule="auto"/>
              <w:jc w:val="center"/>
              <w:rPr>
                <w:rFonts w:ascii="Times New Roman" w:hAnsi="Times New Roman" w:hint="default"/>
                <w:sz w:val="24"/>
                <w:szCs w:val="24"/>
              </w:rPr>
            </w:pPr>
          </w:p>
        </w:tc>
      </w:tr>
      <w:tr w:rsidR="009B50DC" w:rsidRPr="00866C47" w:rsidTr="009B50DC">
        <w:tc>
          <w:tcPr>
            <w:tcW w:w="4248" w:type="dxa"/>
          </w:tcPr>
          <w:p w:rsidR="009B50DC" w:rsidRPr="00866C47" w:rsidRDefault="009B50DC" w:rsidP="00866C47">
            <w:pPr>
              <w:spacing w:after="0" w:line="360" w:lineRule="auto"/>
              <w:jc w:val="center"/>
              <w:rPr>
                <w:rFonts w:ascii="Times New Roman" w:hAnsi="Times New Roman" w:hint="default"/>
                <w:sz w:val="24"/>
                <w:szCs w:val="24"/>
              </w:rPr>
            </w:pPr>
            <w:r w:rsidRPr="00866C47">
              <w:rPr>
                <w:rFonts w:ascii="Times New Roman" w:hAnsi="Times New Roman" w:hint="default"/>
                <w:sz w:val="24"/>
                <w:szCs w:val="24"/>
                <w:lang w:val="en-US"/>
              </w:rPr>
              <w:t>E</w:t>
            </w:r>
            <w:r w:rsidRPr="00866C47">
              <w:rPr>
                <w:rFonts w:ascii="Times New Roman" w:hAnsi="Times New Roman" w:hint="default"/>
                <w:sz w:val="24"/>
                <w:szCs w:val="24"/>
              </w:rPr>
              <w:t>-</w:t>
            </w:r>
            <w:r w:rsidRPr="00866C47">
              <w:rPr>
                <w:rFonts w:ascii="Times New Roman" w:hAnsi="Times New Roman" w:hint="default"/>
                <w:sz w:val="24"/>
                <w:szCs w:val="24"/>
                <w:lang w:val="en-US"/>
              </w:rPr>
              <w:t>mail</w:t>
            </w:r>
            <w:r w:rsidRPr="00866C47">
              <w:rPr>
                <w:rFonts w:ascii="Times New Roman" w:hAnsi="Times New Roman" w:hint="default"/>
                <w:sz w:val="24"/>
                <w:szCs w:val="24"/>
              </w:rPr>
              <w:t xml:space="preserve"> участника</w:t>
            </w:r>
          </w:p>
        </w:tc>
        <w:tc>
          <w:tcPr>
            <w:tcW w:w="5381" w:type="dxa"/>
          </w:tcPr>
          <w:p w:rsidR="009B50DC" w:rsidRPr="00866C47" w:rsidRDefault="009B50DC" w:rsidP="00866C47">
            <w:pPr>
              <w:spacing w:after="0" w:line="360" w:lineRule="auto"/>
              <w:jc w:val="center"/>
              <w:rPr>
                <w:rFonts w:ascii="Times New Roman" w:hAnsi="Times New Roman" w:hint="default"/>
                <w:sz w:val="24"/>
                <w:szCs w:val="24"/>
              </w:rPr>
            </w:pPr>
          </w:p>
        </w:tc>
      </w:tr>
      <w:tr w:rsidR="009B50DC" w:rsidRPr="00866C47" w:rsidTr="009B50DC">
        <w:tc>
          <w:tcPr>
            <w:tcW w:w="4248" w:type="dxa"/>
          </w:tcPr>
          <w:p w:rsidR="009B50DC" w:rsidRPr="00866C47" w:rsidRDefault="009B50DC" w:rsidP="00866C47">
            <w:pPr>
              <w:spacing w:after="0" w:line="360" w:lineRule="auto"/>
              <w:jc w:val="center"/>
              <w:rPr>
                <w:rFonts w:ascii="Times New Roman" w:hAnsi="Times New Roman" w:hint="default"/>
                <w:sz w:val="24"/>
                <w:szCs w:val="24"/>
              </w:rPr>
            </w:pPr>
            <w:r w:rsidRPr="00866C47">
              <w:rPr>
                <w:rFonts w:ascii="Times New Roman" w:hAnsi="Times New Roman" w:hint="default"/>
                <w:sz w:val="24"/>
                <w:szCs w:val="24"/>
              </w:rPr>
              <w:t>ФИО руководителя научно-исследовательской работы (полностью)</w:t>
            </w:r>
          </w:p>
        </w:tc>
        <w:tc>
          <w:tcPr>
            <w:tcW w:w="5381" w:type="dxa"/>
          </w:tcPr>
          <w:p w:rsidR="009B50DC" w:rsidRPr="00866C47" w:rsidRDefault="009B50DC" w:rsidP="00866C47">
            <w:pPr>
              <w:spacing w:after="0" w:line="360" w:lineRule="auto"/>
              <w:jc w:val="center"/>
              <w:rPr>
                <w:rFonts w:ascii="Times New Roman" w:hAnsi="Times New Roman" w:hint="default"/>
                <w:sz w:val="24"/>
                <w:szCs w:val="24"/>
              </w:rPr>
            </w:pPr>
          </w:p>
        </w:tc>
      </w:tr>
      <w:tr w:rsidR="009B50DC" w:rsidRPr="00866C47" w:rsidTr="009B50DC">
        <w:tc>
          <w:tcPr>
            <w:tcW w:w="4248" w:type="dxa"/>
          </w:tcPr>
          <w:p w:rsidR="009B50DC" w:rsidRPr="00866C47" w:rsidRDefault="009B50DC" w:rsidP="00866C47">
            <w:pPr>
              <w:spacing w:after="0" w:line="360" w:lineRule="auto"/>
              <w:jc w:val="center"/>
              <w:rPr>
                <w:rFonts w:ascii="Times New Roman" w:hAnsi="Times New Roman" w:hint="default"/>
                <w:sz w:val="24"/>
                <w:szCs w:val="24"/>
              </w:rPr>
            </w:pPr>
            <w:r w:rsidRPr="00866C47">
              <w:rPr>
                <w:rFonts w:ascii="Times New Roman" w:hAnsi="Times New Roman" w:hint="default"/>
                <w:sz w:val="24"/>
                <w:szCs w:val="24"/>
              </w:rPr>
              <w:t>Контактный телефон руководителя</w:t>
            </w:r>
          </w:p>
        </w:tc>
        <w:tc>
          <w:tcPr>
            <w:tcW w:w="5381" w:type="dxa"/>
          </w:tcPr>
          <w:p w:rsidR="009B50DC" w:rsidRPr="00866C47" w:rsidRDefault="009B50DC" w:rsidP="00866C47">
            <w:pPr>
              <w:spacing w:after="0" w:line="360" w:lineRule="auto"/>
              <w:jc w:val="center"/>
              <w:rPr>
                <w:rFonts w:ascii="Times New Roman" w:hAnsi="Times New Roman" w:hint="default"/>
                <w:sz w:val="24"/>
                <w:szCs w:val="24"/>
              </w:rPr>
            </w:pPr>
          </w:p>
        </w:tc>
      </w:tr>
    </w:tbl>
    <w:p w:rsidR="009B50DC" w:rsidRDefault="009B50DC" w:rsidP="009B50DC">
      <w:pPr>
        <w:spacing w:after="0" w:line="240" w:lineRule="auto"/>
        <w:jc w:val="center"/>
        <w:rPr>
          <w:rFonts w:ascii="Times New Roman" w:hAnsi="Times New Roman" w:hint="default"/>
          <w:sz w:val="24"/>
          <w:szCs w:val="24"/>
        </w:rPr>
      </w:pPr>
    </w:p>
    <w:p w:rsidR="009B50DC" w:rsidRDefault="009B50DC">
      <w:pPr>
        <w:spacing w:after="0" w:line="240" w:lineRule="auto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br w:type="page"/>
      </w:r>
    </w:p>
    <w:p w:rsidR="009B50DC" w:rsidRDefault="00866C47" w:rsidP="00866C47">
      <w:pPr>
        <w:spacing w:after="0" w:line="360" w:lineRule="auto"/>
        <w:jc w:val="right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lastRenderedPageBreak/>
        <w:t>Приложение 2</w:t>
      </w:r>
    </w:p>
    <w:p w:rsidR="009261B6" w:rsidRDefault="009261B6" w:rsidP="00866C47">
      <w:pPr>
        <w:spacing w:after="0" w:line="360" w:lineRule="auto"/>
        <w:jc w:val="right"/>
        <w:rPr>
          <w:rFonts w:ascii="Times New Roman" w:hAnsi="Times New Roman" w:hint="default"/>
          <w:sz w:val="24"/>
          <w:szCs w:val="24"/>
        </w:rPr>
      </w:pPr>
    </w:p>
    <w:p w:rsidR="009261B6" w:rsidRPr="009261B6" w:rsidRDefault="009261B6" w:rsidP="00866C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 w:hint="default"/>
          <w:i/>
          <w:sz w:val="28"/>
          <w:szCs w:val="28"/>
          <w:lang w:eastAsia="ru-RU"/>
        </w:rPr>
      </w:pPr>
      <w:r w:rsidRPr="009261B6">
        <w:rPr>
          <w:rFonts w:ascii="Times New Roman" w:hAnsi="Times New Roman" w:cs="Times New Roman" w:hint="default"/>
          <w:i/>
          <w:sz w:val="28"/>
          <w:szCs w:val="28"/>
          <w:lang w:eastAsia="ru-RU"/>
        </w:rPr>
        <w:t>Образец оформления тезисов</w:t>
      </w:r>
    </w:p>
    <w:p w:rsidR="009261B6" w:rsidRPr="00602DB6" w:rsidRDefault="009261B6" w:rsidP="00866C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602DB6">
        <w:rPr>
          <w:rFonts w:ascii="Times New Roman" w:hAnsi="Times New Roman" w:cs="Times New Roman" w:hint="default"/>
          <w:sz w:val="24"/>
          <w:szCs w:val="24"/>
          <w:lang w:eastAsia="ru-RU"/>
        </w:rPr>
        <w:t> </w:t>
      </w:r>
    </w:p>
    <w:p w:rsidR="009261B6" w:rsidRPr="002A2787" w:rsidRDefault="009261B6" w:rsidP="00866C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2A2787">
        <w:rPr>
          <w:rFonts w:ascii="Times New Roman" w:hAnsi="Times New Roman" w:cs="Times New Roman" w:hint="default"/>
          <w:sz w:val="24"/>
          <w:szCs w:val="24"/>
          <w:lang w:eastAsia="ru-RU"/>
        </w:rPr>
        <w:t>Иванов Иван Иванович</w:t>
      </w:r>
    </w:p>
    <w:p w:rsidR="009261B6" w:rsidRPr="002A2787" w:rsidRDefault="009261B6" w:rsidP="00866C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2A2787">
        <w:rPr>
          <w:rFonts w:ascii="Times New Roman" w:hAnsi="Times New Roman" w:cs="Times New Roman" w:hint="default"/>
          <w:sz w:val="24"/>
          <w:szCs w:val="24"/>
          <w:lang w:eastAsia="ru-RU"/>
        </w:rPr>
        <w:t>ivanovivanivan@mail.ru</w:t>
      </w:r>
    </w:p>
    <w:p w:rsidR="009261B6" w:rsidRPr="002A2787" w:rsidRDefault="009261B6" w:rsidP="00866C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2A2787">
        <w:rPr>
          <w:rFonts w:ascii="Times New Roman" w:hAnsi="Times New Roman" w:cs="Times New Roman" w:hint="default"/>
          <w:sz w:val="24"/>
          <w:szCs w:val="24"/>
          <w:lang w:eastAsia="ru-RU"/>
        </w:rPr>
        <w:t> </w:t>
      </w:r>
    </w:p>
    <w:p w:rsidR="009261B6" w:rsidRPr="002A2787" w:rsidRDefault="009261B6" w:rsidP="00866C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 w:hint="default"/>
          <w:bCs/>
          <w:sz w:val="24"/>
          <w:szCs w:val="24"/>
          <w:lang w:eastAsia="ru-RU"/>
        </w:rPr>
      </w:pPr>
      <w:r w:rsidRPr="002A2787">
        <w:rPr>
          <w:rFonts w:ascii="Times New Roman" w:hAnsi="Times New Roman" w:cs="Times New Roman" w:hint="default"/>
          <w:bCs/>
          <w:sz w:val="24"/>
          <w:szCs w:val="24"/>
          <w:lang w:eastAsia="ru-RU"/>
        </w:rPr>
        <w:t>ТЕМА ВАШЕГО ИССЛЕДОВАНИЯ</w:t>
      </w:r>
    </w:p>
    <w:p w:rsidR="002A2787" w:rsidRPr="002A2787" w:rsidRDefault="002A2787" w:rsidP="00866C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 w:hint="default"/>
          <w:sz w:val="24"/>
          <w:szCs w:val="24"/>
          <w:lang w:eastAsia="ru-RU"/>
        </w:rPr>
      </w:pPr>
    </w:p>
    <w:p w:rsidR="009261B6" w:rsidRPr="002A2787" w:rsidRDefault="002A2787" w:rsidP="00866C47">
      <w:pPr>
        <w:pStyle w:val="a3"/>
        <w:spacing w:before="0" w:beforeAutospacing="0" w:after="0" w:afterAutospacing="0" w:line="360" w:lineRule="auto"/>
        <w:ind w:firstLine="709"/>
        <w:jc w:val="both"/>
      </w:pPr>
      <w:r w:rsidRPr="002A2787">
        <w:t xml:space="preserve">Текст работы, включающий </w:t>
      </w:r>
      <w:r w:rsidRPr="002A2787">
        <w:rPr>
          <w:color w:val="000000"/>
        </w:rPr>
        <w:t>сформулированный исследовательский вопрос,</w:t>
      </w:r>
      <w:r>
        <w:rPr>
          <w:color w:val="000000"/>
        </w:rPr>
        <w:t xml:space="preserve"> </w:t>
      </w:r>
      <w:r w:rsidRPr="002A2787">
        <w:rPr>
          <w:color w:val="000000"/>
        </w:rPr>
        <w:t>цель и гипотезу исследования, т</w:t>
      </w:r>
      <w:r>
        <w:rPr>
          <w:color w:val="000000"/>
        </w:rPr>
        <w:t>еоретическ</w:t>
      </w:r>
      <w:r w:rsidR="00D64F8A">
        <w:rPr>
          <w:color w:val="000000"/>
        </w:rPr>
        <w:t>ую</w:t>
      </w:r>
      <w:r>
        <w:rPr>
          <w:color w:val="000000"/>
        </w:rPr>
        <w:t xml:space="preserve"> рамк</w:t>
      </w:r>
      <w:r w:rsidR="00D64F8A">
        <w:rPr>
          <w:color w:val="000000"/>
        </w:rPr>
        <w:t>у</w:t>
      </w:r>
      <w:r w:rsidRPr="002A2787">
        <w:rPr>
          <w:color w:val="000000"/>
        </w:rPr>
        <w:t xml:space="preserve"> работы, описание использованных методов, выводы/обсуждение результатов работы</w:t>
      </w:r>
      <w:r w:rsidRPr="002A2787">
        <w:rPr>
          <w:i/>
          <w:iCs/>
          <w:color w:val="000000"/>
        </w:rPr>
        <w:t>.</w:t>
      </w:r>
    </w:p>
    <w:p w:rsidR="002A2787" w:rsidRPr="002A2787" w:rsidRDefault="002A2787" w:rsidP="00866C47">
      <w:pPr>
        <w:widowControl w:val="0"/>
        <w:autoSpaceDE w:val="0"/>
        <w:autoSpaceDN w:val="0"/>
        <w:adjustRightInd w:val="0"/>
        <w:spacing w:after="0" w:line="360" w:lineRule="auto"/>
        <w:ind w:firstLine="933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</w:p>
    <w:p w:rsidR="009261B6" w:rsidRPr="00A56867" w:rsidRDefault="002A2787" w:rsidP="00866C47">
      <w:pPr>
        <w:widowControl w:val="0"/>
        <w:autoSpaceDE w:val="0"/>
        <w:autoSpaceDN w:val="0"/>
        <w:adjustRightInd w:val="0"/>
        <w:spacing w:after="0" w:line="360" w:lineRule="auto"/>
        <w:ind w:firstLine="933"/>
        <w:jc w:val="center"/>
        <w:rPr>
          <w:rFonts w:ascii="Times New Roman" w:hAnsi="Times New Roman" w:cs="Times New Roman" w:hint="default"/>
          <w:sz w:val="24"/>
          <w:szCs w:val="24"/>
          <w:lang w:eastAsia="ru-RU"/>
        </w:rPr>
      </w:pPr>
      <w:r w:rsidRPr="00A56867">
        <w:rPr>
          <w:rFonts w:ascii="Times New Roman" w:hAnsi="Times New Roman" w:cs="Times New Roman" w:hint="default"/>
          <w:sz w:val="24"/>
          <w:szCs w:val="24"/>
          <w:lang w:eastAsia="ru-RU"/>
        </w:rPr>
        <w:t>Литература</w:t>
      </w:r>
    </w:p>
    <w:p w:rsidR="002A2787" w:rsidRPr="002A2787" w:rsidRDefault="002A2787" w:rsidP="00866C47">
      <w:pPr>
        <w:widowControl w:val="0"/>
        <w:autoSpaceDE w:val="0"/>
        <w:autoSpaceDN w:val="0"/>
        <w:adjustRightInd w:val="0"/>
        <w:spacing w:after="0" w:line="360" w:lineRule="auto"/>
        <w:ind w:firstLine="933"/>
        <w:jc w:val="center"/>
        <w:rPr>
          <w:rFonts w:ascii="Times New Roman" w:hAnsi="Times New Roman" w:cs="Times New Roman" w:hint="default"/>
          <w:sz w:val="24"/>
          <w:szCs w:val="24"/>
          <w:lang w:eastAsia="ru-RU"/>
        </w:rPr>
      </w:pPr>
    </w:p>
    <w:p w:rsidR="009261B6" w:rsidRPr="002A2787" w:rsidRDefault="009261B6" w:rsidP="00866C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 w:hint="default"/>
          <w:sz w:val="24"/>
          <w:szCs w:val="24"/>
          <w:lang w:eastAsia="ru-RU"/>
        </w:rPr>
      </w:pPr>
      <w:proofErr w:type="spellStart"/>
      <w:r w:rsidRPr="002A2787">
        <w:rPr>
          <w:rFonts w:ascii="Times New Roman" w:hAnsi="Times New Roman" w:cs="Times New Roman" w:hint="default"/>
          <w:sz w:val="24"/>
          <w:szCs w:val="24"/>
          <w:lang w:eastAsia="ru-RU"/>
        </w:rPr>
        <w:t>Алсынбаева</w:t>
      </w:r>
      <w:proofErr w:type="spellEnd"/>
      <w:r w:rsidRPr="002A2787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Л.Г., </w:t>
      </w:r>
      <w:proofErr w:type="spellStart"/>
      <w:r w:rsidRPr="002A2787">
        <w:rPr>
          <w:rFonts w:ascii="Times New Roman" w:hAnsi="Times New Roman" w:cs="Times New Roman" w:hint="default"/>
          <w:sz w:val="24"/>
          <w:szCs w:val="24"/>
          <w:lang w:eastAsia="ru-RU"/>
        </w:rPr>
        <w:t>Савеленко</w:t>
      </w:r>
      <w:proofErr w:type="spellEnd"/>
      <w:r w:rsidRPr="002A2787">
        <w:rPr>
          <w:rFonts w:ascii="Times New Roman" w:hAnsi="Times New Roman" w:cs="Times New Roman" w:hint="default"/>
          <w:sz w:val="24"/>
          <w:szCs w:val="24"/>
          <w:lang w:eastAsia="ru-RU"/>
        </w:rPr>
        <w:t xml:space="preserve"> В.В. Программно-методический комплекс «ЕГЭ ОНЛАЙН» – элемент системы мониторинга качества подготовки учащихся к сдаче ЕГЭ // Дистанционное и виртуальное обучение. 2010. № 9. С. 45-53.</w:t>
      </w:r>
    </w:p>
    <w:p w:rsidR="009B50DC" w:rsidRDefault="009B50DC" w:rsidP="009B50DC">
      <w:pPr>
        <w:spacing w:after="0" w:line="240" w:lineRule="auto"/>
        <w:jc w:val="right"/>
        <w:rPr>
          <w:rFonts w:ascii="Times New Roman" w:hAnsi="Times New Roman" w:hint="default"/>
          <w:sz w:val="24"/>
          <w:szCs w:val="24"/>
        </w:rPr>
      </w:pPr>
    </w:p>
    <w:p w:rsidR="002A2787" w:rsidRDefault="002A2787" w:rsidP="002A2787">
      <w:pPr>
        <w:pStyle w:val="a3"/>
        <w:spacing w:before="0" w:beforeAutospacing="0" w:after="0" w:afterAutospacing="0"/>
        <w:ind w:firstLine="700"/>
        <w:rPr>
          <w:rFonts w:ascii="Verdana" w:hAnsi="Verdana"/>
          <w:b/>
          <w:bCs/>
          <w:color w:val="000000"/>
        </w:rPr>
      </w:pPr>
    </w:p>
    <w:p w:rsidR="004B4F44" w:rsidRDefault="004B4F44">
      <w:pPr>
        <w:spacing w:after="0" w:line="240" w:lineRule="auto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br w:type="page"/>
      </w:r>
    </w:p>
    <w:p w:rsidR="004B4F44" w:rsidRPr="004B4F44" w:rsidRDefault="00866C47" w:rsidP="00866C47">
      <w:pPr>
        <w:pStyle w:val="Default"/>
        <w:spacing w:line="360" w:lineRule="auto"/>
        <w:jc w:val="right"/>
      </w:pPr>
      <w:r w:rsidRPr="004B4F44">
        <w:lastRenderedPageBreak/>
        <w:t>Приложение 3</w:t>
      </w:r>
      <w:r w:rsidR="004B4F44" w:rsidRPr="004B4F44">
        <w:t xml:space="preserve"> </w:t>
      </w:r>
    </w:p>
    <w:p w:rsidR="004B4F44" w:rsidRPr="004B4F44" w:rsidRDefault="004B4F44" w:rsidP="00866C47">
      <w:pPr>
        <w:pStyle w:val="Default"/>
        <w:spacing w:line="360" w:lineRule="auto"/>
        <w:jc w:val="center"/>
        <w:rPr>
          <w:rFonts w:cs="Arial"/>
          <w:color w:val="auto"/>
          <w:lang w:eastAsia="zh-CN"/>
        </w:rPr>
      </w:pPr>
      <w:r w:rsidRPr="004B4F44">
        <w:rPr>
          <w:b/>
          <w:bCs/>
        </w:rPr>
        <w:t xml:space="preserve">Критерии </w:t>
      </w:r>
      <w:r>
        <w:rPr>
          <w:b/>
          <w:bCs/>
        </w:rPr>
        <w:t>оценки тезисов работ</w:t>
      </w:r>
    </w:p>
    <w:p w:rsidR="004B4F44" w:rsidRPr="004B4F44" w:rsidRDefault="004B4F44" w:rsidP="00866C47">
      <w:pPr>
        <w:pStyle w:val="Default"/>
        <w:spacing w:line="360" w:lineRule="auto"/>
        <w:jc w:val="center"/>
        <w:rPr>
          <w:rFonts w:cs="Arial"/>
          <w:color w:val="auto"/>
          <w:lang w:eastAsia="zh-CN"/>
        </w:rPr>
      </w:pPr>
    </w:p>
    <w:p w:rsidR="004B4F44" w:rsidRDefault="004B4F44" w:rsidP="00866C47">
      <w:pPr>
        <w:pStyle w:val="Default"/>
        <w:numPr>
          <w:ilvl w:val="0"/>
          <w:numId w:val="4"/>
        </w:numPr>
        <w:spacing w:line="360" w:lineRule="auto"/>
        <w:rPr>
          <w:rFonts w:cs="Arial"/>
          <w:color w:val="auto"/>
          <w:lang w:eastAsia="zh-CN"/>
        </w:rPr>
      </w:pPr>
      <w:r>
        <w:rPr>
          <w:rFonts w:cs="Arial"/>
          <w:color w:val="auto"/>
          <w:lang w:eastAsia="zh-CN"/>
        </w:rPr>
        <w:t>О</w:t>
      </w:r>
      <w:r w:rsidRPr="004B4F44">
        <w:rPr>
          <w:rFonts w:cs="Arial"/>
          <w:color w:val="auto"/>
          <w:lang w:eastAsia="zh-CN"/>
        </w:rPr>
        <w:t>бозначен</w:t>
      </w:r>
      <w:r w:rsidR="0032033E">
        <w:rPr>
          <w:rFonts w:cs="Arial"/>
          <w:color w:val="auto"/>
          <w:lang w:eastAsia="zh-CN"/>
        </w:rPr>
        <w:t>ие</w:t>
      </w:r>
      <w:r w:rsidRPr="004B4F44">
        <w:rPr>
          <w:rFonts w:cs="Arial"/>
          <w:color w:val="auto"/>
          <w:lang w:eastAsia="zh-CN"/>
        </w:rPr>
        <w:t xml:space="preserve"> проблем</w:t>
      </w:r>
      <w:r w:rsidR="0032033E">
        <w:rPr>
          <w:rFonts w:cs="Arial"/>
          <w:color w:val="auto"/>
          <w:lang w:eastAsia="zh-CN"/>
        </w:rPr>
        <w:t xml:space="preserve">ы </w:t>
      </w:r>
      <w:r>
        <w:rPr>
          <w:rFonts w:cs="Arial"/>
          <w:color w:val="auto"/>
          <w:lang w:eastAsia="zh-CN"/>
        </w:rPr>
        <w:t>(0-5 баллов)</w:t>
      </w:r>
    </w:p>
    <w:p w:rsidR="004B4F44" w:rsidRDefault="0032033E" w:rsidP="00866C47">
      <w:pPr>
        <w:pStyle w:val="Default"/>
        <w:numPr>
          <w:ilvl w:val="0"/>
          <w:numId w:val="4"/>
        </w:numPr>
        <w:spacing w:line="360" w:lineRule="auto"/>
        <w:rPr>
          <w:rFonts w:cs="Arial"/>
          <w:color w:val="auto"/>
          <w:lang w:eastAsia="zh-CN"/>
        </w:rPr>
      </w:pPr>
      <w:r>
        <w:rPr>
          <w:rFonts w:cs="Arial"/>
          <w:color w:val="auto"/>
          <w:lang w:eastAsia="zh-CN"/>
        </w:rPr>
        <w:t>Ф</w:t>
      </w:r>
      <w:r w:rsidR="004B4F44">
        <w:rPr>
          <w:rFonts w:cs="Arial"/>
          <w:color w:val="auto"/>
          <w:lang w:eastAsia="zh-CN"/>
        </w:rPr>
        <w:t>ормулиров</w:t>
      </w:r>
      <w:r>
        <w:rPr>
          <w:rFonts w:cs="Arial"/>
          <w:color w:val="auto"/>
          <w:lang w:eastAsia="zh-CN"/>
        </w:rPr>
        <w:t>ка</w:t>
      </w:r>
      <w:r w:rsidR="004B4F44">
        <w:rPr>
          <w:rFonts w:cs="Arial"/>
          <w:color w:val="auto"/>
          <w:lang w:eastAsia="zh-CN"/>
        </w:rPr>
        <w:t xml:space="preserve"> цел</w:t>
      </w:r>
      <w:r>
        <w:rPr>
          <w:rFonts w:cs="Arial"/>
          <w:color w:val="auto"/>
          <w:lang w:eastAsia="zh-CN"/>
        </w:rPr>
        <w:t>и, задач</w:t>
      </w:r>
      <w:r w:rsidR="004B4F44">
        <w:rPr>
          <w:rFonts w:cs="Arial"/>
          <w:color w:val="auto"/>
          <w:lang w:eastAsia="zh-CN"/>
        </w:rPr>
        <w:t xml:space="preserve"> и исследовательск</w:t>
      </w:r>
      <w:r>
        <w:rPr>
          <w:rFonts w:cs="Arial"/>
          <w:color w:val="auto"/>
          <w:lang w:eastAsia="zh-CN"/>
        </w:rPr>
        <w:t>ого</w:t>
      </w:r>
      <w:r w:rsidR="004B4F44">
        <w:rPr>
          <w:rFonts w:cs="Arial"/>
          <w:color w:val="auto"/>
          <w:lang w:eastAsia="zh-CN"/>
        </w:rPr>
        <w:t xml:space="preserve"> вопрос</w:t>
      </w:r>
      <w:r>
        <w:rPr>
          <w:rFonts w:cs="Arial"/>
          <w:color w:val="auto"/>
          <w:lang w:eastAsia="zh-CN"/>
        </w:rPr>
        <w:t>а</w:t>
      </w:r>
      <w:r w:rsidR="004B4F44">
        <w:rPr>
          <w:rFonts w:cs="Arial"/>
          <w:color w:val="auto"/>
          <w:lang w:eastAsia="zh-CN"/>
        </w:rPr>
        <w:t xml:space="preserve"> (0-10 баллов)</w:t>
      </w:r>
    </w:p>
    <w:p w:rsidR="004B4F44" w:rsidRDefault="004B4F44" w:rsidP="00866C47">
      <w:pPr>
        <w:pStyle w:val="Default"/>
        <w:numPr>
          <w:ilvl w:val="0"/>
          <w:numId w:val="4"/>
        </w:numPr>
        <w:spacing w:line="360" w:lineRule="auto"/>
        <w:rPr>
          <w:rFonts w:cs="Arial"/>
          <w:color w:val="auto"/>
          <w:lang w:eastAsia="zh-CN"/>
        </w:rPr>
      </w:pPr>
      <w:r>
        <w:rPr>
          <w:rFonts w:cs="Arial"/>
          <w:color w:val="auto"/>
          <w:lang w:eastAsia="zh-CN"/>
        </w:rPr>
        <w:t>В</w:t>
      </w:r>
      <w:r w:rsidR="0032033E">
        <w:rPr>
          <w:rFonts w:cs="Arial"/>
          <w:color w:val="auto"/>
          <w:lang w:eastAsia="zh-CN"/>
        </w:rPr>
        <w:t>ыдвижение гипотез</w:t>
      </w:r>
      <w:r>
        <w:rPr>
          <w:rFonts w:cs="Arial"/>
          <w:color w:val="auto"/>
          <w:lang w:eastAsia="zh-CN"/>
        </w:rPr>
        <w:t>(ы)</w:t>
      </w:r>
      <w:r w:rsidR="0032033E">
        <w:rPr>
          <w:rFonts w:cs="Arial"/>
          <w:color w:val="auto"/>
          <w:lang w:eastAsia="zh-CN"/>
        </w:rPr>
        <w:t xml:space="preserve"> </w:t>
      </w:r>
      <w:r>
        <w:rPr>
          <w:rFonts w:cs="Arial"/>
          <w:color w:val="auto"/>
          <w:lang w:eastAsia="zh-CN"/>
        </w:rPr>
        <w:t>(0-10 баллов)</w:t>
      </w:r>
    </w:p>
    <w:p w:rsidR="004B4F44" w:rsidRDefault="00C66102" w:rsidP="00866C47">
      <w:pPr>
        <w:pStyle w:val="Default"/>
        <w:numPr>
          <w:ilvl w:val="0"/>
          <w:numId w:val="4"/>
        </w:numPr>
        <w:spacing w:line="360" w:lineRule="auto"/>
        <w:rPr>
          <w:rFonts w:cs="Arial"/>
          <w:color w:val="auto"/>
          <w:lang w:eastAsia="zh-CN"/>
        </w:rPr>
      </w:pPr>
      <w:r>
        <w:rPr>
          <w:rFonts w:cs="Arial"/>
          <w:color w:val="auto"/>
          <w:lang w:eastAsia="zh-CN"/>
        </w:rPr>
        <w:t>Выбор</w:t>
      </w:r>
      <w:r w:rsidR="004B4F44">
        <w:rPr>
          <w:rFonts w:cs="Arial"/>
          <w:color w:val="auto"/>
          <w:lang w:eastAsia="zh-CN"/>
        </w:rPr>
        <w:t xml:space="preserve"> и описан</w:t>
      </w:r>
      <w:r w:rsidR="0032033E">
        <w:rPr>
          <w:rFonts w:cs="Arial"/>
          <w:color w:val="auto"/>
          <w:lang w:eastAsia="zh-CN"/>
        </w:rPr>
        <w:t>ие</w:t>
      </w:r>
      <w:r w:rsidR="004B4F44">
        <w:rPr>
          <w:rFonts w:cs="Arial"/>
          <w:color w:val="auto"/>
          <w:lang w:eastAsia="zh-CN"/>
        </w:rPr>
        <w:t xml:space="preserve"> релевантны</w:t>
      </w:r>
      <w:r w:rsidR="0032033E">
        <w:rPr>
          <w:rFonts w:cs="Arial"/>
          <w:color w:val="auto"/>
          <w:lang w:eastAsia="zh-CN"/>
        </w:rPr>
        <w:t>х</w:t>
      </w:r>
      <w:r w:rsidR="004B4F44">
        <w:rPr>
          <w:rFonts w:cs="Arial"/>
          <w:color w:val="auto"/>
          <w:lang w:eastAsia="zh-CN"/>
        </w:rPr>
        <w:t xml:space="preserve"> метод</w:t>
      </w:r>
      <w:r w:rsidR="0032033E">
        <w:rPr>
          <w:rFonts w:cs="Arial"/>
          <w:color w:val="auto"/>
          <w:lang w:eastAsia="zh-CN"/>
        </w:rPr>
        <w:t>ов</w:t>
      </w:r>
      <w:r w:rsidR="004B4F44">
        <w:rPr>
          <w:rFonts w:cs="Arial"/>
          <w:color w:val="auto"/>
          <w:lang w:eastAsia="zh-CN"/>
        </w:rPr>
        <w:t xml:space="preserve"> исследования (0-20 баллов)</w:t>
      </w:r>
    </w:p>
    <w:p w:rsidR="004B4F44" w:rsidRDefault="004B4F44" w:rsidP="00866C47">
      <w:pPr>
        <w:pStyle w:val="Default"/>
        <w:numPr>
          <w:ilvl w:val="0"/>
          <w:numId w:val="4"/>
        </w:numPr>
        <w:spacing w:line="360" w:lineRule="auto"/>
        <w:rPr>
          <w:rFonts w:cs="Arial"/>
          <w:color w:val="auto"/>
          <w:lang w:eastAsia="zh-CN"/>
        </w:rPr>
      </w:pPr>
      <w:r>
        <w:rPr>
          <w:rFonts w:cs="Arial"/>
          <w:color w:val="auto"/>
          <w:lang w:eastAsia="zh-CN"/>
        </w:rPr>
        <w:t>Осуществлен</w:t>
      </w:r>
      <w:r w:rsidR="0032033E">
        <w:rPr>
          <w:rFonts w:cs="Arial"/>
          <w:color w:val="auto"/>
          <w:lang w:eastAsia="zh-CN"/>
        </w:rPr>
        <w:t>ие</w:t>
      </w:r>
      <w:r w:rsidRPr="004B4F44">
        <w:rPr>
          <w:rFonts w:cs="Arial"/>
          <w:color w:val="auto"/>
          <w:lang w:eastAsia="zh-CN"/>
        </w:rPr>
        <w:t xml:space="preserve"> сбор</w:t>
      </w:r>
      <w:r w:rsidR="0032033E">
        <w:rPr>
          <w:rFonts w:cs="Arial"/>
          <w:color w:val="auto"/>
          <w:lang w:eastAsia="zh-CN"/>
        </w:rPr>
        <w:t>а</w:t>
      </w:r>
      <w:r w:rsidRPr="004B4F44">
        <w:rPr>
          <w:rFonts w:cs="Arial"/>
          <w:color w:val="auto"/>
          <w:lang w:eastAsia="zh-CN"/>
        </w:rPr>
        <w:t xml:space="preserve"> </w:t>
      </w:r>
      <w:r>
        <w:rPr>
          <w:rFonts w:cs="Arial"/>
          <w:color w:val="auto"/>
          <w:lang w:eastAsia="zh-CN"/>
        </w:rPr>
        <w:t>данных (</w:t>
      </w:r>
      <w:r w:rsidRPr="004B4F44">
        <w:rPr>
          <w:rFonts w:cs="Arial"/>
          <w:color w:val="auto"/>
          <w:lang w:eastAsia="zh-CN"/>
        </w:rPr>
        <w:t>0-</w:t>
      </w:r>
      <w:r>
        <w:rPr>
          <w:rFonts w:cs="Arial"/>
          <w:color w:val="auto"/>
          <w:lang w:eastAsia="zh-CN"/>
        </w:rPr>
        <w:t>5</w:t>
      </w:r>
      <w:r w:rsidRPr="004B4F44">
        <w:rPr>
          <w:rFonts w:cs="Arial"/>
          <w:color w:val="auto"/>
          <w:lang w:eastAsia="zh-CN"/>
        </w:rPr>
        <w:t xml:space="preserve"> баллов</w:t>
      </w:r>
      <w:r>
        <w:rPr>
          <w:rFonts w:cs="Arial"/>
          <w:color w:val="auto"/>
          <w:lang w:eastAsia="zh-CN"/>
        </w:rPr>
        <w:t>)</w:t>
      </w:r>
    </w:p>
    <w:p w:rsidR="004B4F44" w:rsidRDefault="004B4F44" w:rsidP="00866C47">
      <w:pPr>
        <w:pStyle w:val="Default"/>
        <w:numPr>
          <w:ilvl w:val="0"/>
          <w:numId w:val="4"/>
        </w:numPr>
        <w:spacing w:line="360" w:lineRule="auto"/>
        <w:rPr>
          <w:rFonts w:cs="Arial"/>
          <w:color w:val="auto"/>
          <w:lang w:eastAsia="zh-CN"/>
        </w:rPr>
      </w:pPr>
      <w:r>
        <w:rPr>
          <w:rFonts w:cs="Arial"/>
          <w:color w:val="auto"/>
          <w:lang w:eastAsia="zh-CN"/>
        </w:rPr>
        <w:t>О</w:t>
      </w:r>
      <w:r w:rsidRPr="004B4F44">
        <w:rPr>
          <w:rFonts w:cs="Arial"/>
          <w:color w:val="auto"/>
          <w:lang w:eastAsia="zh-CN"/>
        </w:rPr>
        <w:t>бозначен</w:t>
      </w:r>
      <w:r w:rsidR="0032033E">
        <w:rPr>
          <w:rFonts w:cs="Arial"/>
          <w:color w:val="auto"/>
          <w:lang w:eastAsia="zh-CN"/>
        </w:rPr>
        <w:t>ие</w:t>
      </w:r>
      <w:r w:rsidRPr="004B4F44">
        <w:rPr>
          <w:rFonts w:cs="Arial"/>
          <w:color w:val="auto"/>
          <w:lang w:eastAsia="zh-CN"/>
        </w:rPr>
        <w:t xml:space="preserve"> </w:t>
      </w:r>
      <w:r>
        <w:rPr>
          <w:rFonts w:cs="Arial"/>
          <w:color w:val="auto"/>
          <w:lang w:eastAsia="zh-CN"/>
        </w:rPr>
        <w:t>и аргумент</w:t>
      </w:r>
      <w:r w:rsidR="0032033E">
        <w:rPr>
          <w:rFonts w:cs="Arial"/>
          <w:color w:val="auto"/>
          <w:lang w:eastAsia="zh-CN"/>
        </w:rPr>
        <w:t>ация</w:t>
      </w:r>
      <w:r>
        <w:rPr>
          <w:rFonts w:cs="Arial"/>
          <w:color w:val="auto"/>
          <w:lang w:eastAsia="zh-CN"/>
        </w:rPr>
        <w:t xml:space="preserve"> </w:t>
      </w:r>
      <w:r w:rsidRPr="004B4F44">
        <w:rPr>
          <w:rFonts w:cs="Arial"/>
          <w:color w:val="auto"/>
          <w:lang w:eastAsia="zh-CN"/>
        </w:rPr>
        <w:t>позици</w:t>
      </w:r>
      <w:r w:rsidR="0032033E">
        <w:rPr>
          <w:rFonts w:cs="Arial"/>
          <w:color w:val="auto"/>
          <w:lang w:eastAsia="zh-CN"/>
        </w:rPr>
        <w:t>и</w:t>
      </w:r>
      <w:r>
        <w:rPr>
          <w:rFonts w:cs="Arial"/>
          <w:color w:val="auto"/>
          <w:lang w:eastAsia="zh-CN"/>
        </w:rPr>
        <w:t xml:space="preserve"> автора</w:t>
      </w:r>
      <w:r w:rsidRPr="004B4F44">
        <w:rPr>
          <w:rFonts w:cs="Arial"/>
          <w:color w:val="auto"/>
          <w:lang w:eastAsia="zh-CN"/>
        </w:rPr>
        <w:t xml:space="preserve"> </w:t>
      </w:r>
      <w:r>
        <w:rPr>
          <w:rFonts w:cs="Arial"/>
          <w:color w:val="auto"/>
          <w:lang w:eastAsia="zh-CN"/>
        </w:rPr>
        <w:t>(0-10 баллов)</w:t>
      </w:r>
    </w:p>
    <w:p w:rsidR="004B4F44" w:rsidRDefault="004B4F44" w:rsidP="00866C47">
      <w:pPr>
        <w:pStyle w:val="Default"/>
        <w:numPr>
          <w:ilvl w:val="0"/>
          <w:numId w:val="4"/>
        </w:numPr>
        <w:spacing w:line="360" w:lineRule="auto"/>
        <w:rPr>
          <w:rFonts w:cs="Arial"/>
          <w:color w:val="auto"/>
          <w:lang w:eastAsia="zh-CN"/>
        </w:rPr>
      </w:pPr>
      <w:r>
        <w:rPr>
          <w:rFonts w:cs="Arial"/>
          <w:color w:val="auto"/>
          <w:lang w:eastAsia="zh-CN"/>
        </w:rPr>
        <w:t>Обсуждение и интерпретация полученных данных (0-30 баллов)</w:t>
      </w:r>
    </w:p>
    <w:p w:rsidR="004B4F44" w:rsidRPr="004B4F44" w:rsidRDefault="004B4F44" w:rsidP="00866C47">
      <w:pPr>
        <w:pStyle w:val="Default"/>
        <w:numPr>
          <w:ilvl w:val="0"/>
          <w:numId w:val="4"/>
        </w:numPr>
        <w:spacing w:line="360" w:lineRule="auto"/>
        <w:rPr>
          <w:rFonts w:cs="Arial"/>
          <w:color w:val="auto"/>
          <w:lang w:eastAsia="zh-CN"/>
        </w:rPr>
      </w:pPr>
      <w:r>
        <w:rPr>
          <w:rFonts w:cs="Arial"/>
          <w:color w:val="auto"/>
          <w:lang w:eastAsia="zh-CN"/>
        </w:rPr>
        <w:t>Соблюдение норм академического письма (0-10 баллов)</w:t>
      </w:r>
    </w:p>
    <w:p w:rsidR="002A2787" w:rsidRPr="00220810" w:rsidRDefault="002A2787" w:rsidP="004B4F44">
      <w:pPr>
        <w:spacing w:after="0" w:line="240" w:lineRule="auto"/>
        <w:jc w:val="right"/>
        <w:rPr>
          <w:rFonts w:ascii="Times New Roman" w:hAnsi="Times New Roman" w:hint="default"/>
          <w:sz w:val="24"/>
          <w:szCs w:val="24"/>
        </w:rPr>
      </w:pPr>
    </w:p>
    <w:sectPr w:rsidR="002A2787" w:rsidRPr="00220810" w:rsidSect="00EF218A">
      <w:pgSz w:w="11906" w:h="16838"/>
      <w:pgMar w:top="567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D09"/>
    <w:multiLevelType w:val="hybridMultilevel"/>
    <w:tmpl w:val="4CC0B81E"/>
    <w:lvl w:ilvl="0" w:tplc="533ED7AA">
      <w:start w:val="1"/>
      <w:numFmt w:val="decimal"/>
      <w:lvlText w:val="%1."/>
      <w:lvlJc w:val="left"/>
      <w:pPr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">
    <w:nsid w:val="04DA59A5"/>
    <w:multiLevelType w:val="hybridMultilevel"/>
    <w:tmpl w:val="D542F9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467568"/>
    <w:multiLevelType w:val="multilevel"/>
    <w:tmpl w:val="E1702D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86E4A50"/>
    <w:multiLevelType w:val="hybridMultilevel"/>
    <w:tmpl w:val="3710B4BC"/>
    <w:lvl w:ilvl="0" w:tplc="0419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4">
    <w:nsid w:val="29833922"/>
    <w:multiLevelType w:val="hybridMultilevel"/>
    <w:tmpl w:val="756EA01C"/>
    <w:lvl w:ilvl="0" w:tplc="3CC48568">
      <w:start w:val="1"/>
      <w:numFmt w:val="decimal"/>
      <w:lvlText w:val="%1."/>
      <w:lvlJc w:val="left"/>
      <w:pPr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5">
    <w:nsid w:val="3146107A"/>
    <w:multiLevelType w:val="multilevel"/>
    <w:tmpl w:val="F9B8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45FA5CB7"/>
    <w:multiLevelType w:val="hybridMultilevel"/>
    <w:tmpl w:val="67B4F5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883385"/>
    <w:multiLevelType w:val="multilevel"/>
    <w:tmpl w:val="80AA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D83E27"/>
    <w:multiLevelType w:val="hybridMultilevel"/>
    <w:tmpl w:val="994E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E3A49"/>
    <w:multiLevelType w:val="hybridMultilevel"/>
    <w:tmpl w:val="7D48AD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EC6BEA"/>
    <w:multiLevelType w:val="hybridMultilevel"/>
    <w:tmpl w:val="75083A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072"/>
    <w:rsid w:val="00085ED3"/>
    <w:rsid w:val="000E614F"/>
    <w:rsid w:val="00172A27"/>
    <w:rsid w:val="00181FA7"/>
    <w:rsid w:val="00220810"/>
    <w:rsid w:val="00276E3D"/>
    <w:rsid w:val="002A2787"/>
    <w:rsid w:val="0032033E"/>
    <w:rsid w:val="003B3811"/>
    <w:rsid w:val="003D18F5"/>
    <w:rsid w:val="00456FE0"/>
    <w:rsid w:val="00466E08"/>
    <w:rsid w:val="004B4F44"/>
    <w:rsid w:val="0054104B"/>
    <w:rsid w:val="0056602C"/>
    <w:rsid w:val="00566B01"/>
    <w:rsid w:val="005A4E2C"/>
    <w:rsid w:val="005E559D"/>
    <w:rsid w:val="00602DB6"/>
    <w:rsid w:val="007D2C16"/>
    <w:rsid w:val="00806788"/>
    <w:rsid w:val="00866C47"/>
    <w:rsid w:val="008965B8"/>
    <w:rsid w:val="00917854"/>
    <w:rsid w:val="009261B6"/>
    <w:rsid w:val="00994B68"/>
    <w:rsid w:val="009B50DC"/>
    <w:rsid w:val="009D2405"/>
    <w:rsid w:val="00A13560"/>
    <w:rsid w:val="00A56867"/>
    <w:rsid w:val="00B46FDE"/>
    <w:rsid w:val="00B604BF"/>
    <w:rsid w:val="00BA1DDB"/>
    <w:rsid w:val="00BE2DD1"/>
    <w:rsid w:val="00BF0312"/>
    <w:rsid w:val="00C14A4D"/>
    <w:rsid w:val="00C66102"/>
    <w:rsid w:val="00CF6B89"/>
    <w:rsid w:val="00D143B0"/>
    <w:rsid w:val="00D35CE0"/>
    <w:rsid w:val="00D64F8A"/>
    <w:rsid w:val="00D947A6"/>
    <w:rsid w:val="00E2362D"/>
    <w:rsid w:val="00E66743"/>
    <w:rsid w:val="00E80457"/>
    <w:rsid w:val="00EF218A"/>
    <w:rsid w:val="00F061E2"/>
    <w:rsid w:val="00F83EBE"/>
    <w:rsid w:val="00FC11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pPr>
      <w:spacing w:after="200" w:line="276" w:lineRule="auto"/>
    </w:pPr>
    <w:rPr>
      <w:rFonts w:cs="Arial" w:hint="eastAsia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styleId="a4">
    <w:name w:val="Hyperlink"/>
    <w:uiPriority w:val="99"/>
    <w:unhideWhenUsed/>
    <w:rsid w:val="00220810"/>
    <w:rPr>
      <w:rFonts w:ascii="Calibri" w:eastAsia="SimSun" w:hAnsi="Calibri" w:cs="Arial"/>
      <w:color w:val="0000FF"/>
      <w:u w:val="single"/>
    </w:rPr>
  </w:style>
  <w:style w:type="table" w:styleId="a5">
    <w:name w:val="Table Grid"/>
    <w:basedOn w:val="a1"/>
    <w:uiPriority w:val="39"/>
    <w:rsid w:val="009B5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4F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72"/>
    <w:qFormat/>
    <w:rsid w:val="00BF0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pPr>
      <w:spacing w:after="200" w:line="276" w:lineRule="auto"/>
    </w:pPr>
    <w:rPr>
      <w:rFonts w:cs="Arial" w:hint="eastAsia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styleId="a4">
    <w:name w:val="Hyperlink"/>
    <w:uiPriority w:val="99"/>
    <w:unhideWhenUsed/>
    <w:rsid w:val="00220810"/>
    <w:rPr>
      <w:rFonts w:ascii="Calibri" w:eastAsia="SimSun" w:hAnsi="Calibri" w:cs="Arial"/>
      <w:color w:val="0000FF"/>
      <w:u w:val="single"/>
    </w:rPr>
  </w:style>
  <w:style w:type="table" w:styleId="a5">
    <w:name w:val="Table Grid"/>
    <w:basedOn w:val="a1"/>
    <w:uiPriority w:val="39"/>
    <w:rsid w:val="009B5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4F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72"/>
    <w:qFormat/>
    <w:rsid w:val="00BF0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4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128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Redmi Note 3</dc:creator>
  <cp:lastModifiedBy>Жучкова Татьяна Владимировна</cp:lastModifiedBy>
  <cp:revision>2</cp:revision>
  <dcterms:created xsi:type="dcterms:W3CDTF">2017-09-27T08:31:00Z</dcterms:created>
  <dcterms:modified xsi:type="dcterms:W3CDTF">2017-09-27T08:31:00Z</dcterms:modified>
</cp:coreProperties>
</file>